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216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6C1188" w:rsidRPr="008B733D" w14:paraId="08B02D46" w14:textId="77777777" w:rsidTr="008D1F69">
        <w:trPr>
          <w:trHeight w:val="2694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14:paraId="0F2E002A" w14:textId="5562EDC7" w:rsidR="006C1188" w:rsidRDefault="006C1188" w:rsidP="008D1F69">
            <w:pPr>
              <w:pStyle w:val="Defaul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A63B6" wp14:editId="182B6F8B">
                      <wp:simplePos x="0" y="0"/>
                      <wp:positionH relativeFrom="column">
                        <wp:posOffset>7879080</wp:posOffset>
                      </wp:positionH>
                      <wp:positionV relativeFrom="paragraph">
                        <wp:posOffset>-274955</wp:posOffset>
                      </wp:positionV>
                      <wp:extent cx="2087880" cy="952500"/>
                      <wp:effectExtent l="0" t="1905" r="2540" b="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000C3E" w14:textId="77777777" w:rsidR="006C1188" w:rsidRDefault="006C1188" w:rsidP="006C1188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254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 Landrat als</w:t>
                                  </w:r>
                                </w:p>
                                <w:p w14:paraId="24E2792C" w14:textId="77777777" w:rsidR="006C1188" w:rsidRPr="0016254A" w:rsidRDefault="006C1188" w:rsidP="006C1188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254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Kreispolizeibehörde Mettmann</w:t>
                                  </w:r>
                                </w:p>
                                <w:p w14:paraId="1F4F4DE0" w14:textId="77777777" w:rsidR="006C1188" w:rsidRPr="0016254A" w:rsidRDefault="006C1188" w:rsidP="006C1188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254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-Waffenrecht-</w:t>
                                  </w:r>
                                </w:p>
                                <w:p w14:paraId="406B4964" w14:textId="77777777" w:rsidR="006C1188" w:rsidRDefault="006C1188" w:rsidP="006C11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6254A">
                                    <w:rPr>
                                      <w:b/>
                                    </w:rPr>
                                    <w:t xml:space="preserve">40822 Mettmann, </w:t>
                                  </w:r>
                                </w:p>
                                <w:p w14:paraId="6EEB51F3" w14:textId="77777777" w:rsidR="006C1188" w:rsidRPr="0016254A" w:rsidRDefault="006C1188" w:rsidP="006C1188">
                                  <w:pPr>
                                    <w:jc w:val="center"/>
                                  </w:pPr>
                                  <w:r w:rsidRPr="0016254A">
                                    <w:rPr>
                                      <w:b/>
                                    </w:rPr>
                                    <w:t>Adalbert-Bach-Platz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A63B6" id="Rechteck 1" o:spid="_x0000_s1026" style="position:absolute;left:0;text-align:left;margin-left:620.4pt;margin-top:-21.65pt;width:164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" stroked="f">
                      <v:textbox>
                        <w:txbxContent>
                          <w:p w14:paraId="28000C3E" w14:textId="77777777" w:rsidR="006C1188" w:rsidRDefault="006C1188" w:rsidP="006C1188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25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 Landrat als</w:t>
                            </w:r>
                          </w:p>
                          <w:p w14:paraId="24E2792C" w14:textId="77777777" w:rsidR="006C1188" w:rsidRPr="0016254A" w:rsidRDefault="006C1188" w:rsidP="006C1188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25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Kreispolizeibehörde Mettmann</w:t>
                            </w:r>
                          </w:p>
                          <w:p w14:paraId="1F4F4DE0" w14:textId="77777777" w:rsidR="006C1188" w:rsidRPr="0016254A" w:rsidRDefault="006C1188" w:rsidP="006C1188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25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-Waffenrecht-</w:t>
                            </w:r>
                          </w:p>
                          <w:p w14:paraId="406B4964" w14:textId="77777777" w:rsidR="006C1188" w:rsidRDefault="006C1188" w:rsidP="006C11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254A">
                              <w:rPr>
                                <w:b/>
                              </w:rPr>
                              <w:t xml:space="preserve">40822 Mettmann, </w:t>
                            </w:r>
                          </w:p>
                          <w:p w14:paraId="6EEB51F3" w14:textId="77777777" w:rsidR="006C1188" w:rsidRPr="0016254A" w:rsidRDefault="006C1188" w:rsidP="006C1188">
                            <w:pPr>
                              <w:jc w:val="center"/>
                            </w:pPr>
                            <w:r w:rsidRPr="0016254A">
                              <w:rPr>
                                <w:b/>
                              </w:rPr>
                              <w:t>Adalbert-Bach-Platz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4E43">
              <w:rPr>
                <w:rFonts w:ascii="Arial" w:hAnsi="Arial" w:cs="Arial"/>
                <w:b/>
                <w:iCs/>
                <w:sz w:val="22"/>
                <w:szCs w:val="22"/>
              </w:rPr>
              <w:t>Erklärung zur sicheren Aufbewahrung von Schusswaffen/ Munition</w:t>
            </w:r>
          </w:p>
          <w:p w14:paraId="72C8F25E" w14:textId="77777777" w:rsidR="006C118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u w:val="single"/>
              </w:rPr>
            </w:pPr>
          </w:p>
          <w:p w14:paraId="2206F94F" w14:textId="77777777" w:rsidR="006C1188" w:rsidRPr="0041093A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u w:val="single"/>
              </w:rPr>
            </w:pPr>
            <w:r w:rsidRPr="0041093A">
              <w:rPr>
                <w:b/>
                <w:u w:val="single"/>
              </w:rPr>
              <w:t>Als Nachweise sind dieser Erklärung beizufügen:</w:t>
            </w:r>
          </w:p>
          <w:p w14:paraId="00971A9A" w14:textId="77777777" w:rsidR="006C1188" w:rsidRPr="0041093A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14:paraId="3FE443B0" w14:textId="77777777" w:rsidR="006C1188" w:rsidRDefault="006C1188" w:rsidP="008D1F6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41093A">
              <w:rPr>
                <w:rFonts w:ascii="Arial" w:hAnsi="Arial" w:cs="Arial"/>
                <w:b/>
                <w:sz w:val="20"/>
                <w:szCs w:val="20"/>
              </w:rPr>
              <w:t>Kaufbeleg</w:t>
            </w:r>
            <w:r>
              <w:rPr>
                <w:rFonts w:ascii="Arial" w:hAnsi="Arial" w:cs="Arial"/>
                <w:b/>
                <w:sz w:val="20"/>
                <w:szCs w:val="20"/>
              </w:rPr>
              <w:t>(e)</w:t>
            </w:r>
            <w:r w:rsidRPr="0041093A">
              <w:rPr>
                <w:rFonts w:ascii="Arial" w:hAnsi="Arial" w:cs="Arial"/>
                <w:sz w:val="20"/>
                <w:szCs w:val="20"/>
              </w:rPr>
              <w:t xml:space="preserve"> mit Kundennamen, Kundenadresse, Kaufgegenstand</w:t>
            </w:r>
          </w:p>
          <w:tbl>
            <w:tblPr>
              <w:tblStyle w:val="Tabellenraster"/>
              <w:tblpPr w:leftFromText="141" w:rightFromText="141" w:vertAnchor="text" w:horzAnchor="margin" w:tblpY="459"/>
              <w:tblOverlap w:val="never"/>
              <w:tblW w:w="15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0"/>
              <w:gridCol w:w="7175"/>
              <w:gridCol w:w="283"/>
              <w:gridCol w:w="5392"/>
            </w:tblGrid>
            <w:tr w:rsidR="006C1188" w14:paraId="7E7B5ED1" w14:textId="77777777" w:rsidTr="008D1F69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8431" w14:textId="77777777" w:rsidR="006C1188" w:rsidRPr="00414C97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14:paraId="75AD1527" w14:textId="77777777" w:rsidR="006C1188" w:rsidRPr="00227FE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27FE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Angaben zur Person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C1172B5" w14:textId="77777777" w:rsidR="006C1188" w:rsidRPr="00227FE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3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146A2ED9" w14:textId="77777777" w:rsidR="006C1188" w:rsidRPr="00414C97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14:paraId="4893EAF0" w14:textId="77777777" w:rsidR="006C1188" w:rsidRPr="00227FE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27FE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Angaben zum Aufbewahrungsort</w:t>
                  </w:r>
                </w:p>
                <w:p w14:paraId="6DA8C430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C1188" w14:paraId="004CCB33" w14:textId="77777777" w:rsidTr="008D1F69">
              <w:tc>
                <w:tcPr>
                  <w:tcW w:w="28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DF18204" w14:textId="77777777" w:rsidR="006C1188" w:rsidRPr="00414C97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515CAAB" w14:textId="77777777" w:rsidR="006C1188" w:rsidRPr="00227FE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7F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Name, Vorname:</w:t>
                  </w:r>
                </w:p>
              </w:tc>
              <w:tc>
                <w:tcPr>
                  <w:tcW w:w="71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00CB53A" w14:textId="77777777" w:rsidR="006C1188" w:rsidRPr="00414C97" w:rsidRDefault="006C1188" w:rsidP="008D1F69">
                  <w:pPr>
                    <w:widowControl w:val="0"/>
                    <w:autoSpaceDE w:val="0"/>
                    <w:autoSpaceDN w:val="0"/>
                    <w:adjustRightInd w:val="0"/>
                    <w:ind w:right="-23"/>
                    <w:rPr>
                      <w:sz w:val="16"/>
                      <w:szCs w:val="16"/>
                    </w:rPr>
                  </w:pPr>
                </w:p>
                <w:p w14:paraId="029120E8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04A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B904A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904AC">
                    <w:rPr>
                      <w:b/>
                      <w:sz w:val="20"/>
                      <w:szCs w:val="20"/>
                    </w:rPr>
                  </w:r>
                  <w:r w:rsidRPr="00B904A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4A8058E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0" w:name="Kontrollkästchen1"/>
              <w:tc>
                <w:tcPr>
                  <w:tcW w:w="53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CE9CC3C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Die Aufbewahrung erfolgt am Hauptwohnsitz.</w:t>
                  </w:r>
                </w:p>
              </w:tc>
            </w:tr>
            <w:tr w:rsidR="006C1188" w14:paraId="5967A1DE" w14:textId="77777777" w:rsidTr="008D1F69">
              <w:tc>
                <w:tcPr>
                  <w:tcW w:w="2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1D1C03B1" w14:textId="77777777" w:rsidR="006C1188" w:rsidRPr="00414C97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6C66C5F" w14:textId="77777777" w:rsidR="006C1188" w:rsidRPr="00227FE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7F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Geburtsdatum/ Geburtsort:</w:t>
                  </w:r>
                </w:p>
              </w:tc>
              <w:tc>
                <w:tcPr>
                  <w:tcW w:w="71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15384AB6" w14:textId="77777777" w:rsidR="006C1188" w:rsidRPr="00414C97" w:rsidRDefault="006C1188" w:rsidP="008D1F69">
                  <w:pPr>
                    <w:widowControl w:val="0"/>
                    <w:autoSpaceDE w:val="0"/>
                    <w:autoSpaceDN w:val="0"/>
                    <w:adjustRightInd w:val="0"/>
                    <w:ind w:right="-23"/>
                    <w:rPr>
                      <w:bCs/>
                      <w:sz w:val="16"/>
                      <w:szCs w:val="16"/>
                    </w:rPr>
                  </w:pPr>
                </w:p>
                <w:p w14:paraId="2B96E58F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04A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B904A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904AC">
                    <w:rPr>
                      <w:b/>
                      <w:sz w:val="20"/>
                      <w:szCs w:val="20"/>
                    </w:rPr>
                  </w:r>
                  <w:r w:rsidRPr="00B904A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56F176B0" w14:textId="77777777" w:rsidR="006C1188" w:rsidRDefault="006C1188" w:rsidP="008D1F69">
                  <w:pPr>
                    <w:rPr>
                      <w:color w:val="000000"/>
                    </w:rPr>
                  </w:pPr>
                </w:p>
                <w:p w14:paraId="086332AE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1" w:name="Kontrollkästchen2"/>
              <w:tc>
                <w:tcPr>
                  <w:tcW w:w="53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09BF089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Die Aufbewahrung erfolgt nicht am Hauptwohnsitz.</w:t>
                  </w:r>
                </w:p>
              </w:tc>
            </w:tr>
            <w:tr w:rsidR="006C1188" w14:paraId="45D052F0" w14:textId="77777777" w:rsidTr="008D1F69">
              <w:tc>
                <w:tcPr>
                  <w:tcW w:w="2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77B9A347" w14:textId="77777777" w:rsidR="006C1188" w:rsidRPr="00414C97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7B9CEA2" w14:textId="77777777" w:rsidR="006C1188" w:rsidRPr="00227FE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7F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Hauptwohnsitz:</w:t>
                  </w:r>
                </w:p>
              </w:tc>
              <w:tc>
                <w:tcPr>
                  <w:tcW w:w="71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1E38EFCD" w14:textId="77777777" w:rsidR="006C1188" w:rsidRPr="00414C97" w:rsidRDefault="006C1188" w:rsidP="008D1F69">
                  <w:pPr>
                    <w:widowControl w:val="0"/>
                    <w:autoSpaceDE w:val="0"/>
                    <w:autoSpaceDN w:val="0"/>
                    <w:adjustRightInd w:val="0"/>
                    <w:ind w:right="-23"/>
                    <w:rPr>
                      <w:iCs/>
                      <w:sz w:val="16"/>
                      <w:szCs w:val="16"/>
                    </w:rPr>
                  </w:pPr>
                </w:p>
                <w:p w14:paraId="095441E0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904A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B904A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904AC">
                    <w:rPr>
                      <w:b/>
                      <w:sz w:val="20"/>
                      <w:szCs w:val="20"/>
                    </w:rPr>
                  </w:r>
                  <w:r w:rsidRPr="00B904A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B904AC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06FDCE9" w14:textId="77777777" w:rsidR="006C1188" w:rsidRDefault="006C1188" w:rsidP="008D1F69">
                  <w:pPr>
                    <w:rPr>
                      <w:color w:val="000000"/>
                    </w:rPr>
                  </w:pPr>
                </w:p>
                <w:p w14:paraId="5E7A8267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9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1CE98642" w14:textId="77777777" w:rsidR="006C1188" w:rsidRDefault="006C1188" w:rsidP="008D1F6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(bitte schriftliche Begründung beifügen)</w:t>
                  </w:r>
                </w:p>
              </w:tc>
            </w:tr>
          </w:tbl>
          <w:p w14:paraId="640AAD88" w14:textId="77777777" w:rsidR="006C1188" w:rsidRPr="006F7D19" w:rsidRDefault="006C1188" w:rsidP="008D1F6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109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93A">
              <w:rPr>
                <w:rFonts w:ascii="Arial" w:hAnsi="Arial" w:cs="Arial"/>
                <w:b/>
                <w:sz w:val="20"/>
                <w:szCs w:val="20"/>
              </w:rPr>
              <w:t>Fotos</w:t>
            </w:r>
            <w:r w:rsidRPr="0041093A">
              <w:rPr>
                <w:rFonts w:ascii="Arial" w:hAnsi="Arial" w:cs="Arial"/>
                <w:sz w:val="20"/>
                <w:szCs w:val="20"/>
              </w:rPr>
              <w:t xml:space="preserve"> des Tresor</w:t>
            </w:r>
            <w:r>
              <w:rPr>
                <w:rFonts w:ascii="Arial" w:hAnsi="Arial" w:cs="Arial"/>
                <w:sz w:val="20"/>
                <w:szCs w:val="20"/>
              </w:rPr>
              <w:t>s/ der Tresore</w:t>
            </w:r>
            <w:r w:rsidRPr="0041093A">
              <w:rPr>
                <w:rFonts w:ascii="Arial" w:hAnsi="Arial" w:cs="Arial"/>
                <w:sz w:val="20"/>
                <w:szCs w:val="20"/>
              </w:rPr>
              <w:t xml:space="preserve"> (geöffneter Zustand, erkennbare Verriegelung, Typenschild) und des Aufstellungsortes in seiner gesamten Betrachtungsweise beizufügen.</w:t>
            </w:r>
          </w:p>
        </w:tc>
      </w:tr>
    </w:tbl>
    <w:p w14:paraId="69C59B5D" w14:textId="77777777" w:rsidR="006C1188" w:rsidRPr="00414C97" w:rsidRDefault="006C1188" w:rsidP="006C1188">
      <w:pPr>
        <w:rPr>
          <w:sz w:val="16"/>
          <w:szCs w:val="16"/>
        </w:rPr>
      </w:pPr>
    </w:p>
    <w:tbl>
      <w:tblPr>
        <w:tblpPr w:leftFromText="141" w:rightFromText="141" w:vertAnchor="text" w:tblpX="250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7229"/>
        <w:gridCol w:w="283"/>
        <w:gridCol w:w="5387"/>
      </w:tblGrid>
      <w:tr w:rsidR="006C1188" w:rsidRPr="006F7D19" w14:paraId="48B3EBF2" w14:textId="77777777" w:rsidTr="008D1F69">
        <w:trPr>
          <w:trHeight w:val="1080"/>
        </w:trPr>
        <w:tc>
          <w:tcPr>
            <w:tcW w:w="10031" w:type="dxa"/>
            <w:gridSpan w:val="2"/>
          </w:tcPr>
          <w:p w14:paraId="5CE61CD2" w14:textId="77777777" w:rsidR="006C1188" w:rsidRPr="006F7D19" w:rsidRDefault="006C1188" w:rsidP="008D1F69">
            <w:pPr>
              <w:rPr>
                <w:b/>
                <w:sz w:val="10"/>
                <w:szCs w:val="10"/>
                <w:u w:val="single"/>
              </w:rPr>
            </w:pPr>
          </w:p>
          <w:p w14:paraId="02EC7C8F" w14:textId="77777777" w:rsidR="006C1188" w:rsidRPr="006F7D19" w:rsidRDefault="006C1188" w:rsidP="008D1F69">
            <w:pPr>
              <w:rPr>
                <w:b/>
                <w:u w:val="single"/>
              </w:rPr>
            </w:pPr>
            <w:r w:rsidRPr="006F7D19">
              <w:rPr>
                <w:b/>
                <w:u w:val="single"/>
              </w:rPr>
              <w:t>Angaben zur gemeinsamen Aufbewahrung</w:t>
            </w:r>
          </w:p>
          <w:p w14:paraId="45732C60" w14:textId="77777777" w:rsidR="006C1188" w:rsidRPr="006F7D19" w:rsidRDefault="006C1188" w:rsidP="008D1F69">
            <w:pPr>
              <w:rPr>
                <w:b/>
                <w:u w:val="single"/>
              </w:rPr>
            </w:pPr>
          </w:p>
          <w:p w14:paraId="6E7A4214" w14:textId="77777777" w:rsidR="006C1188" w:rsidRPr="006F7D19" w:rsidRDefault="006C1188" w:rsidP="008D1F69">
            <w:r w:rsidRPr="006F7D19">
              <w:t xml:space="preserve">Die gemeinschaftliche Aufbewahrung erfolgt mit folgender Person: </w:t>
            </w:r>
          </w:p>
          <w:p w14:paraId="6345FCFD" w14:textId="77777777" w:rsidR="006C1188" w:rsidRPr="006F7D19" w:rsidRDefault="006C1188" w:rsidP="008D1F69"/>
        </w:tc>
        <w:tc>
          <w:tcPr>
            <w:tcW w:w="283" w:type="dxa"/>
            <w:tcBorders>
              <w:right w:val="single" w:sz="8" w:space="0" w:color="auto"/>
            </w:tcBorders>
          </w:tcPr>
          <w:p w14:paraId="0F075C57" w14:textId="77777777" w:rsidR="006C1188" w:rsidRPr="006F7D19" w:rsidRDefault="006C1188" w:rsidP="008D1F69"/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86E34B2" w14:textId="77777777" w:rsidR="006C1188" w:rsidRPr="006F7D19" w:rsidRDefault="006C1188" w:rsidP="008D1F69">
            <w:pPr>
              <w:rPr>
                <w:sz w:val="10"/>
                <w:szCs w:val="10"/>
              </w:rPr>
            </w:pPr>
          </w:p>
          <w:p w14:paraId="26E86842" w14:textId="77777777" w:rsidR="006C1188" w:rsidRPr="006F7D19" w:rsidRDefault="006C1188" w:rsidP="008D1F69">
            <w:pPr>
              <w:rPr>
                <w:sz w:val="10"/>
                <w:szCs w:val="10"/>
              </w:rPr>
            </w:pPr>
          </w:p>
          <w:p w14:paraId="3CF46C6A" w14:textId="77777777" w:rsidR="006C1188" w:rsidRPr="006F7D19" w:rsidRDefault="006C1188" w:rsidP="008D1F69">
            <w:pPr>
              <w:rPr>
                <w:sz w:val="10"/>
                <w:szCs w:val="10"/>
              </w:rPr>
            </w:pPr>
          </w:p>
          <w:p w14:paraId="07F00071" w14:textId="77777777" w:rsidR="006C1188" w:rsidRPr="006F7D19" w:rsidRDefault="006C1188" w:rsidP="008D1F69">
            <w:pPr>
              <w:jc w:val="both"/>
            </w:pPr>
            <w:r w:rsidRPr="006F7D19">
              <w:t>Die gemeinschaftliche Aufbewahrung von Schusswaffen und/oder Munition durch berechtigte Personen (z. B. Jäger, Sportschützen), die in einer häuslichen Gemeinschaft leben ist bei gleichem Erlaubnisniveau zulässig.</w:t>
            </w:r>
          </w:p>
          <w:p w14:paraId="1D4DB20A" w14:textId="77777777" w:rsidR="006C1188" w:rsidRPr="006F7D19" w:rsidRDefault="006C1188" w:rsidP="008D1F69"/>
        </w:tc>
      </w:tr>
      <w:tr w:rsidR="006C1188" w:rsidRPr="006F7D19" w14:paraId="6A0CB37A" w14:textId="77777777" w:rsidTr="008D1F69">
        <w:trPr>
          <w:trHeight w:val="456"/>
        </w:trPr>
        <w:tc>
          <w:tcPr>
            <w:tcW w:w="2802" w:type="dxa"/>
            <w:tcBorders>
              <w:bottom w:val="single" w:sz="8" w:space="0" w:color="auto"/>
            </w:tcBorders>
          </w:tcPr>
          <w:p w14:paraId="396F733D" w14:textId="77777777" w:rsidR="006C1188" w:rsidRPr="006F7D19" w:rsidRDefault="006C1188" w:rsidP="008D1F69">
            <w:pPr>
              <w:rPr>
                <w:sz w:val="16"/>
                <w:szCs w:val="16"/>
              </w:rPr>
            </w:pPr>
          </w:p>
          <w:p w14:paraId="03A4BA37" w14:textId="77777777" w:rsidR="006C1188" w:rsidRPr="006F7D19" w:rsidRDefault="006C1188" w:rsidP="008D1F69">
            <w:pPr>
              <w:rPr>
                <w:b/>
                <w:bCs/>
                <w:u w:val="single"/>
              </w:rPr>
            </w:pPr>
            <w:r w:rsidRPr="006F7D19">
              <w:rPr>
                <w:b/>
                <w:bCs/>
              </w:rPr>
              <w:t>Name, Vorname:</w:t>
            </w: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14:paraId="6188754B" w14:textId="77777777" w:rsidR="006C1188" w:rsidRPr="006F7D19" w:rsidRDefault="006C1188" w:rsidP="008D1F69">
            <w:pPr>
              <w:rPr>
                <w:bCs/>
                <w:sz w:val="16"/>
                <w:szCs w:val="16"/>
              </w:rPr>
            </w:pPr>
          </w:p>
          <w:p w14:paraId="4B08A99E" w14:textId="77777777" w:rsidR="006C1188" w:rsidRPr="006F7D19" w:rsidRDefault="006C1188" w:rsidP="008D1F69">
            <w:pPr>
              <w:rPr>
                <w:bCs/>
                <w:u w:val="single"/>
              </w:rPr>
            </w:pPr>
            <w:r w:rsidRPr="006F7D19">
              <w:rPr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Cs/>
              </w:rPr>
              <w:instrText xml:space="preserve"> FORMTEXT </w:instrText>
            </w:r>
            <w:r w:rsidRPr="006F7D19">
              <w:rPr>
                <w:bCs/>
              </w:rPr>
            </w:r>
            <w:r w:rsidRPr="006F7D19">
              <w:rPr>
                <w:bCs/>
              </w:rPr>
              <w:fldChar w:fldCharType="separate"/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265FF767" w14:textId="77777777" w:rsidR="006C1188" w:rsidRPr="006F7D19" w:rsidRDefault="006C1188" w:rsidP="008D1F69">
            <w:pPr>
              <w:rPr>
                <w:bCs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</w:tcBorders>
          </w:tcPr>
          <w:p w14:paraId="4AA2FE90" w14:textId="77777777" w:rsidR="006C1188" w:rsidRPr="006F7D19" w:rsidRDefault="006C1188" w:rsidP="008D1F69"/>
        </w:tc>
      </w:tr>
      <w:tr w:rsidR="006C1188" w:rsidRPr="006F7D19" w14:paraId="2785E94D" w14:textId="77777777" w:rsidTr="008D1F69">
        <w:trPr>
          <w:trHeight w:val="230"/>
        </w:trPr>
        <w:tc>
          <w:tcPr>
            <w:tcW w:w="2802" w:type="dxa"/>
            <w:vMerge w:val="restart"/>
            <w:tcBorders>
              <w:top w:val="single" w:sz="8" w:space="0" w:color="auto"/>
            </w:tcBorders>
          </w:tcPr>
          <w:p w14:paraId="044E2F02" w14:textId="77777777" w:rsidR="006C1188" w:rsidRPr="006F7D19" w:rsidRDefault="006C1188" w:rsidP="008D1F69">
            <w:pPr>
              <w:rPr>
                <w:sz w:val="16"/>
                <w:szCs w:val="16"/>
              </w:rPr>
            </w:pPr>
          </w:p>
          <w:p w14:paraId="466E117B" w14:textId="77777777" w:rsidR="006C1188" w:rsidRPr="006F7D19" w:rsidRDefault="006C1188" w:rsidP="008D1F69">
            <w:pPr>
              <w:rPr>
                <w:b/>
                <w:bCs/>
                <w:u w:val="single"/>
              </w:rPr>
            </w:pPr>
            <w:r w:rsidRPr="006F7D19">
              <w:rPr>
                <w:b/>
                <w:bCs/>
              </w:rPr>
              <w:t>Geburtsdatum/ Geburtsort: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</w:tcBorders>
          </w:tcPr>
          <w:p w14:paraId="07A1668A" w14:textId="77777777" w:rsidR="006C1188" w:rsidRPr="006F7D19" w:rsidRDefault="006C1188" w:rsidP="008D1F69">
            <w:pPr>
              <w:rPr>
                <w:bCs/>
                <w:sz w:val="16"/>
                <w:szCs w:val="16"/>
              </w:rPr>
            </w:pPr>
          </w:p>
          <w:p w14:paraId="55E78137" w14:textId="77777777" w:rsidR="006C1188" w:rsidRPr="006F7D19" w:rsidRDefault="006C1188" w:rsidP="008D1F69">
            <w:pPr>
              <w:rPr>
                <w:bCs/>
                <w:u w:val="single"/>
              </w:rPr>
            </w:pPr>
            <w:r w:rsidRPr="006F7D19">
              <w:rPr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Cs/>
              </w:rPr>
              <w:instrText xml:space="preserve"> FORMTEXT </w:instrText>
            </w:r>
            <w:r w:rsidRPr="006F7D19">
              <w:rPr>
                <w:bCs/>
              </w:rPr>
            </w:r>
            <w:r w:rsidRPr="006F7D19">
              <w:rPr>
                <w:bCs/>
              </w:rPr>
              <w:fldChar w:fldCharType="separate"/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right w:val="single" w:sz="8" w:space="0" w:color="auto"/>
            </w:tcBorders>
          </w:tcPr>
          <w:p w14:paraId="2D5506F4" w14:textId="77777777" w:rsidR="006C1188" w:rsidRPr="006F7D19" w:rsidRDefault="006C1188" w:rsidP="008D1F69">
            <w:pPr>
              <w:rPr>
                <w:bCs/>
                <w:u w:val="single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</w:tcBorders>
          </w:tcPr>
          <w:p w14:paraId="31F88EAA" w14:textId="77777777" w:rsidR="006C1188" w:rsidRPr="006F7D19" w:rsidRDefault="006C1188" w:rsidP="008D1F69">
            <w:pPr>
              <w:rPr>
                <w:b/>
                <w:u w:val="single"/>
              </w:rPr>
            </w:pPr>
          </w:p>
        </w:tc>
      </w:tr>
      <w:tr w:rsidR="006C1188" w:rsidRPr="006F7D19" w14:paraId="49468806" w14:textId="77777777" w:rsidTr="008D1F69">
        <w:trPr>
          <w:trHeight w:val="184"/>
        </w:trPr>
        <w:tc>
          <w:tcPr>
            <w:tcW w:w="2802" w:type="dxa"/>
            <w:vMerge/>
            <w:tcBorders>
              <w:bottom w:val="single" w:sz="8" w:space="0" w:color="auto"/>
            </w:tcBorders>
          </w:tcPr>
          <w:p w14:paraId="5753E4C5" w14:textId="77777777" w:rsidR="006C1188" w:rsidRPr="006F7D19" w:rsidRDefault="006C1188" w:rsidP="008D1F69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bottom w:val="single" w:sz="8" w:space="0" w:color="auto"/>
            </w:tcBorders>
          </w:tcPr>
          <w:p w14:paraId="487C4371" w14:textId="77777777" w:rsidR="006C1188" w:rsidRPr="006F7D19" w:rsidRDefault="006C1188" w:rsidP="008D1F69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23412C7" w14:textId="77777777" w:rsidR="006C1188" w:rsidRDefault="006C1188" w:rsidP="008D1F69">
            <w:pPr>
              <w:rPr>
                <w:bCs/>
                <w:u w:val="single"/>
              </w:rPr>
            </w:pPr>
          </w:p>
        </w:tc>
        <w:tc>
          <w:tcPr>
            <w:tcW w:w="5387" w:type="dxa"/>
            <w:vMerge w:val="restart"/>
          </w:tcPr>
          <w:p w14:paraId="02C13623" w14:textId="77777777" w:rsidR="006C1188" w:rsidRPr="006F7D19" w:rsidRDefault="006C1188" w:rsidP="008D1F69">
            <w:pPr>
              <w:rPr>
                <w:b/>
                <w:u w:val="single"/>
              </w:rPr>
            </w:pPr>
          </w:p>
        </w:tc>
      </w:tr>
      <w:tr w:rsidR="006C1188" w:rsidRPr="006F7D19" w14:paraId="577262B2" w14:textId="77777777" w:rsidTr="008D1F69">
        <w:trPr>
          <w:trHeight w:val="274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</w:tcBorders>
          </w:tcPr>
          <w:p w14:paraId="31DD2793" w14:textId="77777777" w:rsidR="006C1188" w:rsidRPr="006F7D19" w:rsidRDefault="006C1188" w:rsidP="008D1F69">
            <w:pPr>
              <w:rPr>
                <w:sz w:val="16"/>
                <w:szCs w:val="16"/>
              </w:rPr>
            </w:pPr>
          </w:p>
          <w:p w14:paraId="0C43F145" w14:textId="77777777" w:rsidR="006C1188" w:rsidRPr="006F7D19" w:rsidRDefault="006C1188" w:rsidP="008D1F69">
            <w:pPr>
              <w:rPr>
                <w:b/>
                <w:bCs/>
                <w:iCs/>
              </w:rPr>
            </w:pPr>
            <w:r w:rsidRPr="006F7D19">
              <w:rPr>
                <w:b/>
                <w:bCs/>
              </w:rPr>
              <w:t>Anschrift: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</w:tcBorders>
          </w:tcPr>
          <w:p w14:paraId="258BA6C1" w14:textId="77777777" w:rsidR="006C1188" w:rsidRPr="006F7D19" w:rsidRDefault="006C1188" w:rsidP="008D1F69">
            <w:pPr>
              <w:rPr>
                <w:bCs/>
                <w:iCs/>
                <w:sz w:val="16"/>
                <w:szCs w:val="16"/>
              </w:rPr>
            </w:pPr>
          </w:p>
          <w:p w14:paraId="798906E9" w14:textId="77777777" w:rsidR="006C1188" w:rsidRPr="006F7D19" w:rsidRDefault="006C1188" w:rsidP="008D1F69">
            <w:pPr>
              <w:rPr>
                <w:bCs/>
                <w:i/>
              </w:rPr>
            </w:pPr>
            <w:r w:rsidRPr="006F7D19">
              <w:rPr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Cs/>
              </w:rPr>
              <w:instrText xml:space="preserve"> FORMTEXT </w:instrText>
            </w:r>
            <w:r w:rsidRPr="006F7D19">
              <w:rPr>
                <w:bCs/>
              </w:rPr>
            </w:r>
            <w:r w:rsidRPr="006F7D19">
              <w:rPr>
                <w:bCs/>
              </w:rPr>
              <w:fldChar w:fldCharType="separate"/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t> </w:t>
            </w:r>
            <w:r w:rsidRPr="006F7D19">
              <w:rPr>
                <w:bCs/>
              </w:rPr>
              <w:fldChar w:fldCharType="end"/>
            </w:r>
          </w:p>
        </w:tc>
        <w:tc>
          <w:tcPr>
            <w:tcW w:w="283" w:type="dxa"/>
          </w:tcPr>
          <w:p w14:paraId="18DB1FD1" w14:textId="77777777" w:rsidR="006C1188" w:rsidRDefault="006C1188" w:rsidP="008D1F69">
            <w:pPr>
              <w:rPr>
                <w:bCs/>
                <w:i/>
              </w:rPr>
            </w:pPr>
          </w:p>
          <w:p w14:paraId="2960627A" w14:textId="77777777" w:rsidR="006C1188" w:rsidRPr="006F7D19" w:rsidRDefault="006C1188" w:rsidP="008D1F69">
            <w:pPr>
              <w:rPr>
                <w:bCs/>
                <w:i/>
              </w:rPr>
            </w:pPr>
          </w:p>
        </w:tc>
        <w:tc>
          <w:tcPr>
            <w:tcW w:w="5387" w:type="dxa"/>
            <w:vMerge/>
          </w:tcPr>
          <w:p w14:paraId="71AEBC15" w14:textId="77777777" w:rsidR="006C1188" w:rsidRPr="006F7D19" w:rsidRDefault="006C1188" w:rsidP="008D1F69"/>
        </w:tc>
      </w:tr>
    </w:tbl>
    <w:p w14:paraId="5A412440" w14:textId="77777777" w:rsidR="006C1188" w:rsidRPr="00D07B8A" w:rsidRDefault="006C1188" w:rsidP="006C1188">
      <w:pPr>
        <w:widowControl w:val="0"/>
        <w:autoSpaceDE w:val="0"/>
        <w:autoSpaceDN w:val="0"/>
        <w:adjustRightInd w:val="0"/>
        <w:ind w:right="-20"/>
        <w:rPr>
          <w:b/>
        </w:rPr>
      </w:pPr>
    </w:p>
    <w:tbl>
      <w:tblPr>
        <w:tblStyle w:val="Tabellenraster"/>
        <w:tblW w:w="15734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2835"/>
        <w:gridCol w:w="6520"/>
      </w:tblGrid>
      <w:tr w:rsidR="006C1188" w14:paraId="55B73FA5" w14:textId="77777777" w:rsidTr="008D1F69">
        <w:trPr>
          <w:trHeight w:val="300"/>
        </w:trPr>
        <w:tc>
          <w:tcPr>
            <w:tcW w:w="3686" w:type="dxa"/>
            <w:tcBorders>
              <w:bottom w:val="nil"/>
            </w:tcBorders>
          </w:tcPr>
          <w:p w14:paraId="10188012" w14:textId="77777777" w:rsidR="006C1188" w:rsidRPr="00CB0566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u w:val="single"/>
              </w:rPr>
            </w:pPr>
            <w:r w:rsidRPr="00985644">
              <w:rPr>
                <w:b/>
                <w:u w:val="single"/>
              </w:rPr>
              <w:t>Anzahl der Waffe(n)</w:t>
            </w:r>
            <w:r w:rsidRPr="00D20B26">
              <w:rPr>
                <w:b/>
                <w:u w:val="single"/>
              </w:rPr>
              <w:t xml:space="preserve">                </w:t>
            </w:r>
          </w:p>
        </w:tc>
        <w:tc>
          <w:tcPr>
            <w:tcW w:w="2693" w:type="dxa"/>
            <w:tcBorders>
              <w:bottom w:val="single" w:sz="12" w:space="0" w:color="auto"/>
              <w:right w:val="nil"/>
            </w:tcBorders>
          </w:tcPr>
          <w:p w14:paraId="16F5FDB2" w14:textId="77777777" w:rsidR="006C118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14:paraId="76125041" w14:textId="77777777" w:rsidR="006C118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Kurzwaffe(n):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</w:tcBorders>
          </w:tcPr>
          <w:p w14:paraId="379DCF77" w14:textId="77777777" w:rsidR="006C118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14:paraId="3C2CD9D4" w14:textId="77777777" w:rsidR="006C118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 w:rsidRPr="00D20B26">
              <w:rPr>
                <w:b/>
              </w:rPr>
              <w:t>Langwaffe(n):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14:paraId="1FAD6C70" w14:textId="77777777" w:rsidR="006C118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14:paraId="5B25D708" w14:textId="77777777" w:rsidR="006C118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 w:rsidRPr="00180550">
              <w:rPr>
                <w:b/>
              </w:rPr>
              <w:t>erlaubnisfreie Schusswaffe(n) (im Sinne des WaffG):</w:t>
            </w:r>
          </w:p>
        </w:tc>
      </w:tr>
    </w:tbl>
    <w:p w14:paraId="721192CD" w14:textId="77777777" w:rsidR="006C1188" w:rsidRDefault="006C1188" w:rsidP="006C1188">
      <w:pPr>
        <w:widowControl w:val="0"/>
        <w:autoSpaceDE w:val="0"/>
        <w:autoSpaceDN w:val="0"/>
        <w:adjustRightInd w:val="0"/>
        <w:ind w:right="-20"/>
        <w:rPr>
          <w:b/>
          <w:i/>
        </w:rPr>
      </w:pPr>
    </w:p>
    <w:tbl>
      <w:tblPr>
        <w:tblStyle w:val="Tabellenraster"/>
        <w:tblW w:w="15734" w:type="dxa"/>
        <w:tblInd w:w="250" w:type="dxa"/>
        <w:tblLook w:val="04A0" w:firstRow="1" w:lastRow="0" w:firstColumn="1" w:lastColumn="0" w:noHBand="0" w:noVBand="1"/>
      </w:tblPr>
      <w:tblGrid>
        <w:gridCol w:w="2664"/>
        <w:gridCol w:w="3715"/>
        <w:gridCol w:w="3969"/>
        <w:gridCol w:w="5386"/>
      </w:tblGrid>
      <w:tr w:rsidR="006C1188" w14:paraId="4DA5F957" w14:textId="77777777" w:rsidTr="008D1F69">
        <w:tc>
          <w:tcPr>
            <w:tcW w:w="157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39B7F6" w14:textId="77777777" w:rsidR="006C1188" w:rsidRDefault="006C1188" w:rsidP="008D1F69">
            <w:pPr>
              <w:rPr>
                <w:b/>
                <w:u w:val="single"/>
              </w:rPr>
            </w:pPr>
            <w:r w:rsidRPr="00CB0566">
              <w:rPr>
                <w:b/>
                <w:u w:val="single"/>
              </w:rPr>
              <w:t>Anzahl der für die Aufbewahrung genutzten Schränke</w:t>
            </w:r>
          </w:p>
          <w:p w14:paraId="6C532B03" w14:textId="77777777" w:rsidR="006C1188" w:rsidRPr="00CB0566" w:rsidRDefault="006C1188" w:rsidP="008D1F69">
            <w:pPr>
              <w:rPr>
                <w:u w:val="single"/>
              </w:rPr>
            </w:pPr>
          </w:p>
        </w:tc>
      </w:tr>
      <w:tr w:rsidR="006C1188" w14:paraId="6528B865" w14:textId="77777777" w:rsidTr="008D1F69">
        <w:trPr>
          <w:trHeight w:val="873"/>
        </w:trPr>
        <w:tc>
          <w:tcPr>
            <w:tcW w:w="2664" w:type="dxa"/>
            <w:tcBorders>
              <w:top w:val="single" w:sz="8" w:space="0" w:color="auto"/>
              <w:right w:val="single" w:sz="8" w:space="0" w:color="auto"/>
            </w:tcBorders>
          </w:tcPr>
          <w:p w14:paraId="735B6421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141D4AEA" w14:textId="77777777" w:rsidR="006C1188" w:rsidRPr="00AD3FD6" w:rsidRDefault="006C1188" w:rsidP="008D1F69">
            <w:pPr>
              <w:rPr>
                <w:b/>
              </w:rPr>
            </w:pPr>
            <w:r w:rsidRPr="00AD3FD6">
              <w:rPr>
                <w:b/>
              </w:rPr>
              <w:t>Widerstandsgrad I</w:t>
            </w:r>
          </w:p>
          <w:p w14:paraId="42CFAF7A" w14:textId="77777777" w:rsidR="006C1188" w:rsidRPr="00AD3FD6" w:rsidRDefault="006C1188" w:rsidP="008D1F69">
            <w:r w:rsidRPr="00AD3FD6">
              <w:t>nach Norm DIN-EN 1143-1</w:t>
            </w:r>
          </w:p>
          <w:p w14:paraId="348BA533" w14:textId="77777777" w:rsidR="006C1188" w:rsidRPr="005309A2" w:rsidRDefault="006C1188" w:rsidP="008D1F69">
            <w:pPr>
              <w:rPr>
                <w:sz w:val="16"/>
                <w:szCs w:val="16"/>
              </w:rPr>
            </w:pPr>
          </w:p>
          <w:p w14:paraId="6C4D731C" w14:textId="77777777" w:rsidR="006C1188" w:rsidRPr="005309A2" w:rsidRDefault="006C1188" w:rsidP="008D1F69">
            <w:pPr>
              <w:rPr>
                <w:b/>
                <w:bCs/>
              </w:rPr>
            </w:pPr>
            <w:r w:rsidRPr="005309A2">
              <w:rPr>
                <w:b/>
                <w:bCs/>
              </w:rPr>
              <w:t>Anzahl:</w:t>
            </w:r>
            <w:r>
              <w:rPr>
                <w:b/>
                <w:bCs/>
              </w:rPr>
              <w:t xml:space="preserve"> </w:t>
            </w:r>
            <w:r w:rsidRPr="006F7D19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/>
              </w:rPr>
              <w:instrText xml:space="preserve"> FORMTEXT </w:instrText>
            </w:r>
            <w:r w:rsidRPr="006F7D19">
              <w:rPr>
                <w:b/>
              </w:rPr>
            </w:r>
            <w:r w:rsidRPr="006F7D19">
              <w:rPr>
                <w:b/>
              </w:rPr>
              <w:fldChar w:fldCharType="separate"/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fldChar w:fldCharType="end"/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45F45A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00BC1237" w14:textId="77777777" w:rsidR="006C1188" w:rsidRDefault="006C1188" w:rsidP="008D1F69">
            <w:r w:rsidRPr="00AD3FD6">
              <w:rPr>
                <w:b/>
              </w:rPr>
              <w:t>Sicherheitsstufe B</w:t>
            </w:r>
            <w:r>
              <w:rPr>
                <w:b/>
              </w:rPr>
              <w:t xml:space="preserve"> </w:t>
            </w:r>
            <w:r w:rsidRPr="00AD3FD6">
              <w:t>nach VDMA 24992</w:t>
            </w:r>
            <w:r>
              <w:t xml:space="preserve"> </w:t>
            </w:r>
          </w:p>
          <w:p w14:paraId="4A1382A6" w14:textId="77777777" w:rsidR="006C1188" w:rsidRPr="00AD3FD6" w:rsidRDefault="006C1188" w:rsidP="008D1F69">
            <w:pPr>
              <w:rPr>
                <w:b/>
              </w:rPr>
            </w:pPr>
            <w:r w:rsidRPr="00AD3FD6">
              <w:rPr>
                <w:b/>
              </w:rPr>
              <w:t>ohne Innenfach</w:t>
            </w:r>
          </w:p>
          <w:p w14:paraId="6987FCC2" w14:textId="77777777" w:rsidR="006C1188" w:rsidRPr="005309A2" w:rsidRDefault="006C1188" w:rsidP="008D1F69">
            <w:pPr>
              <w:rPr>
                <w:sz w:val="16"/>
                <w:szCs w:val="16"/>
              </w:rPr>
            </w:pPr>
          </w:p>
          <w:p w14:paraId="20F89DB5" w14:textId="77777777" w:rsidR="006C1188" w:rsidRPr="005309A2" w:rsidRDefault="006C1188" w:rsidP="008D1F69">
            <w:pPr>
              <w:rPr>
                <w:b/>
                <w:bCs/>
              </w:rPr>
            </w:pPr>
            <w:r w:rsidRPr="005309A2">
              <w:rPr>
                <w:b/>
                <w:bCs/>
              </w:rPr>
              <w:t>Anzahl:</w:t>
            </w:r>
            <w:r>
              <w:rPr>
                <w:b/>
                <w:bCs/>
              </w:rPr>
              <w:t xml:space="preserve"> </w:t>
            </w:r>
            <w:r w:rsidRPr="006F7D19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/>
              </w:rPr>
              <w:instrText xml:space="preserve"> FORMTEXT </w:instrText>
            </w:r>
            <w:r w:rsidRPr="006F7D19">
              <w:rPr>
                <w:b/>
              </w:rPr>
            </w:r>
            <w:r w:rsidRPr="006F7D19">
              <w:rPr>
                <w:b/>
              </w:rPr>
              <w:fldChar w:fldCharType="separate"/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fldChar w:fldCharType="end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</w:tcBorders>
          </w:tcPr>
          <w:p w14:paraId="7CC6EC90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766E38E9" w14:textId="77777777" w:rsidR="006C1188" w:rsidRDefault="006C1188" w:rsidP="008D1F69">
            <w:r w:rsidRPr="00CB0566">
              <w:rPr>
                <w:b/>
              </w:rPr>
              <w:t>Sicherheitsstufe A</w:t>
            </w:r>
            <w:r>
              <w:rPr>
                <w:b/>
              </w:rPr>
              <w:t xml:space="preserve"> </w:t>
            </w:r>
            <w:r w:rsidRPr="00CB0566">
              <w:t>nach VDMA 24992</w:t>
            </w:r>
          </w:p>
          <w:p w14:paraId="7D8A325C" w14:textId="77777777" w:rsidR="006C1188" w:rsidRPr="005309A2" w:rsidRDefault="006C1188" w:rsidP="008D1F69">
            <w:r w:rsidRPr="00CB0566">
              <w:rPr>
                <w:b/>
              </w:rPr>
              <w:t>ohne Innenfach</w:t>
            </w:r>
          </w:p>
          <w:p w14:paraId="39BAED08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53241E40" w14:textId="77777777" w:rsidR="006C1188" w:rsidRDefault="006C1188" w:rsidP="008D1F69">
            <w:r>
              <w:rPr>
                <w:b/>
              </w:rPr>
              <w:t xml:space="preserve">Anzahl: </w:t>
            </w:r>
            <w:r w:rsidRPr="006F7D19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/>
              </w:rPr>
              <w:instrText xml:space="preserve"> FORMTEXT </w:instrText>
            </w:r>
            <w:r w:rsidRPr="006F7D19">
              <w:rPr>
                <w:b/>
              </w:rPr>
            </w:r>
            <w:r w:rsidRPr="006F7D19">
              <w:rPr>
                <w:b/>
              </w:rPr>
              <w:fldChar w:fldCharType="separate"/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fldChar w:fldCharType="end"/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</w:tcBorders>
          </w:tcPr>
          <w:p w14:paraId="2BA96EFE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1E13D5C6" w14:textId="77777777" w:rsidR="006C1188" w:rsidRPr="005309A2" w:rsidRDefault="006C1188" w:rsidP="008D1F69">
            <w:r w:rsidRPr="005309A2">
              <w:rPr>
                <w:b/>
              </w:rPr>
              <w:t>Sicherheitsstufe A</w:t>
            </w:r>
            <w:r>
              <w:rPr>
                <w:b/>
              </w:rPr>
              <w:t xml:space="preserve"> </w:t>
            </w:r>
            <w:r w:rsidRPr="005309A2">
              <w:t>nach VDMA 24992</w:t>
            </w:r>
          </w:p>
          <w:p w14:paraId="79FCDC0D" w14:textId="77777777" w:rsidR="006C1188" w:rsidRDefault="006C1188" w:rsidP="008D1F69">
            <w:pPr>
              <w:rPr>
                <w:b/>
              </w:rPr>
            </w:pPr>
            <w:r w:rsidRPr="005309A2">
              <w:rPr>
                <w:b/>
              </w:rPr>
              <w:t>mit abschließbarem</w:t>
            </w:r>
            <w:r>
              <w:rPr>
                <w:b/>
              </w:rPr>
              <w:t xml:space="preserve"> </w:t>
            </w:r>
            <w:r w:rsidRPr="005309A2">
              <w:rPr>
                <w:b/>
              </w:rPr>
              <w:t>Innenfach der Sicherheitsstufe B</w:t>
            </w:r>
          </w:p>
          <w:p w14:paraId="7492D7BB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406B0843" w14:textId="77777777" w:rsidR="006C1188" w:rsidRPr="005309A2" w:rsidRDefault="006C1188" w:rsidP="008D1F69">
            <w:pPr>
              <w:rPr>
                <w:b/>
              </w:rPr>
            </w:pPr>
            <w:r>
              <w:rPr>
                <w:b/>
              </w:rPr>
              <w:t xml:space="preserve">Anzahl: </w:t>
            </w:r>
            <w:r w:rsidRPr="006F7D19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/>
              </w:rPr>
              <w:instrText xml:space="preserve"> FORMTEXT </w:instrText>
            </w:r>
            <w:r w:rsidRPr="006F7D19">
              <w:rPr>
                <w:b/>
              </w:rPr>
            </w:r>
            <w:r w:rsidRPr="006F7D19">
              <w:rPr>
                <w:b/>
              </w:rPr>
              <w:fldChar w:fldCharType="separate"/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fldChar w:fldCharType="end"/>
            </w:r>
          </w:p>
        </w:tc>
      </w:tr>
      <w:tr w:rsidR="006C1188" w14:paraId="32BE899E" w14:textId="77777777" w:rsidTr="008D1F69">
        <w:tc>
          <w:tcPr>
            <w:tcW w:w="2664" w:type="dxa"/>
            <w:tcBorders>
              <w:right w:val="single" w:sz="8" w:space="0" w:color="auto"/>
            </w:tcBorders>
          </w:tcPr>
          <w:p w14:paraId="6636F486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654F9FDB" w14:textId="77777777" w:rsidR="006C1188" w:rsidRPr="00AD3FD6" w:rsidRDefault="006C1188" w:rsidP="008D1F69">
            <w:pPr>
              <w:rPr>
                <w:b/>
              </w:rPr>
            </w:pPr>
            <w:r w:rsidRPr="00AD3FD6">
              <w:rPr>
                <w:b/>
              </w:rPr>
              <w:t>Widerstandsgrad 0</w:t>
            </w:r>
          </w:p>
          <w:p w14:paraId="3AB472F8" w14:textId="77777777" w:rsidR="006C1188" w:rsidRDefault="006C1188" w:rsidP="008D1F69">
            <w:r w:rsidRPr="00AD3FD6">
              <w:t>nach Norm DIN-EN 1143-1</w:t>
            </w:r>
          </w:p>
          <w:p w14:paraId="37AB68D7" w14:textId="77777777" w:rsidR="006C1188" w:rsidRPr="005309A2" w:rsidRDefault="006C1188" w:rsidP="008D1F69">
            <w:pPr>
              <w:rPr>
                <w:sz w:val="16"/>
                <w:szCs w:val="16"/>
              </w:rPr>
            </w:pPr>
          </w:p>
          <w:p w14:paraId="45E1C44A" w14:textId="77777777" w:rsidR="006C1188" w:rsidRPr="005309A2" w:rsidRDefault="006C1188" w:rsidP="008D1F69">
            <w:pPr>
              <w:rPr>
                <w:b/>
                <w:bCs/>
              </w:rPr>
            </w:pPr>
            <w:r w:rsidRPr="005309A2">
              <w:rPr>
                <w:b/>
                <w:bCs/>
              </w:rPr>
              <w:t>Anzahl:</w:t>
            </w:r>
            <w:r>
              <w:rPr>
                <w:b/>
                <w:bCs/>
              </w:rPr>
              <w:t xml:space="preserve"> </w:t>
            </w:r>
            <w:r w:rsidRPr="006F7D19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/>
              </w:rPr>
              <w:instrText xml:space="preserve"> FORMTEXT </w:instrText>
            </w:r>
            <w:r w:rsidRPr="006F7D19">
              <w:rPr>
                <w:b/>
              </w:rPr>
            </w:r>
            <w:r w:rsidRPr="006F7D19">
              <w:rPr>
                <w:b/>
              </w:rPr>
              <w:fldChar w:fldCharType="separate"/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fldChar w:fldCharType="end"/>
            </w:r>
          </w:p>
        </w:tc>
        <w:tc>
          <w:tcPr>
            <w:tcW w:w="3715" w:type="dxa"/>
            <w:tcBorders>
              <w:left w:val="single" w:sz="8" w:space="0" w:color="auto"/>
              <w:right w:val="single" w:sz="8" w:space="0" w:color="auto"/>
            </w:tcBorders>
          </w:tcPr>
          <w:p w14:paraId="01342FF7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4A20CB7B" w14:textId="77777777" w:rsidR="006C1188" w:rsidRDefault="006C1188" w:rsidP="008D1F69">
            <w:r w:rsidRPr="00AD3FD6">
              <w:rPr>
                <w:b/>
              </w:rPr>
              <w:t>Sicherheitsstufe B</w:t>
            </w:r>
            <w:r>
              <w:rPr>
                <w:b/>
              </w:rPr>
              <w:t xml:space="preserve"> </w:t>
            </w:r>
            <w:r w:rsidRPr="00AD3FD6">
              <w:t>nach VDMA 24992</w:t>
            </w:r>
            <w:r>
              <w:t xml:space="preserve"> </w:t>
            </w:r>
          </w:p>
          <w:p w14:paraId="672B02BA" w14:textId="77777777" w:rsidR="006C1188" w:rsidRPr="005309A2" w:rsidRDefault="006C1188" w:rsidP="008D1F69">
            <w:r w:rsidRPr="00AD3FD6">
              <w:rPr>
                <w:b/>
              </w:rPr>
              <w:t>mit abschließbaren Innenfach</w:t>
            </w:r>
          </w:p>
          <w:p w14:paraId="78148517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4642B64C" w14:textId="77777777" w:rsidR="006C1188" w:rsidRDefault="006C1188" w:rsidP="008D1F69">
            <w:r>
              <w:rPr>
                <w:b/>
              </w:rPr>
              <w:t xml:space="preserve">Anzahl: </w:t>
            </w:r>
            <w:r w:rsidRPr="006F7D19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/>
              </w:rPr>
              <w:instrText xml:space="preserve"> FORMTEXT </w:instrText>
            </w:r>
            <w:r w:rsidRPr="006F7D19">
              <w:rPr>
                <w:b/>
              </w:rPr>
            </w:r>
            <w:r w:rsidRPr="006F7D19">
              <w:rPr>
                <w:b/>
              </w:rPr>
              <w:fldChar w:fldCharType="separate"/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08584DAA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3EA8343F" w14:textId="77777777" w:rsidR="006C1188" w:rsidRDefault="006C1188" w:rsidP="008D1F69">
            <w:r w:rsidRPr="00CB0566">
              <w:rPr>
                <w:b/>
              </w:rPr>
              <w:t>Sicherheitsstufe A</w:t>
            </w:r>
            <w:r>
              <w:rPr>
                <w:b/>
              </w:rPr>
              <w:t xml:space="preserve"> </w:t>
            </w:r>
            <w:r w:rsidRPr="00CB0566">
              <w:t>nach VDMA 24992</w:t>
            </w:r>
            <w:r>
              <w:t xml:space="preserve"> </w:t>
            </w:r>
          </w:p>
          <w:p w14:paraId="55E92549" w14:textId="77777777" w:rsidR="006C1188" w:rsidRPr="00CB0566" w:rsidRDefault="006C1188" w:rsidP="008D1F69">
            <w:r w:rsidRPr="00CB0566">
              <w:rPr>
                <w:b/>
              </w:rPr>
              <w:t>mit abschließbarem Innenfach</w:t>
            </w:r>
          </w:p>
          <w:p w14:paraId="6C483789" w14:textId="77777777" w:rsidR="006C1188" w:rsidRPr="005309A2" w:rsidRDefault="006C1188" w:rsidP="008D1F69">
            <w:pPr>
              <w:rPr>
                <w:sz w:val="16"/>
                <w:szCs w:val="16"/>
              </w:rPr>
            </w:pPr>
          </w:p>
          <w:p w14:paraId="298770B1" w14:textId="77777777" w:rsidR="006C1188" w:rsidRPr="005309A2" w:rsidRDefault="006C1188" w:rsidP="008D1F69">
            <w:pPr>
              <w:rPr>
                <w:b/>
                <w:bCs/>
              </w:rPr>
            </w:pPr>
            <w:r w:rsidRPr="005309A2">
              <w:rPr>
                <w:b/>
                <w:bCs/>
              </w:rPr>
              <w:t>Anzahl:</w:t>
            </w:r>
            <w:r>
              <w:rPr>
                <w:b/>
                <w:bCs/>
              </w:rPr>
              <w:t xml:space="preserve"> </w:t>
            </w:r>
            <w:r w:rsidRPr="006F7D19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/>
              </w:rPr>
              <w:instrText xml:space="preserve"> FORMTEXT </w:instrText>
            </w:r>
            <w:r w:rsidRPr="006F7D19">
              <w:rPr>
                <w:b/>
              </w:rPr>
            </w:r>
            <w:r w:rsidRPr="006F7D19">
              <w:rPr>
                <w:b/>
              </w:rPr>
              <w:fldChar w:fldCharType="separate"/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fldChar w:fldCharType="end"/>
            </w:r>
          </w:p>
        </w:tc>
        <w:tc>
          <w:tcPr>
            <w:tcW w:w="5386" w:type="dxa"/>
            <w:tcBorders>
              <w:left w:val="single" w:sz="8" w:space="0" w:color="auto"/>
            </w:tcBorders>
          </w:tcPr>
          <w:p w14:paraId="4BFAFBC2" w14:textId="77777777" w:rsidR="006C1188" w:rsidRPr="005309A2" w:rsidRDefault="006C1188" w:rsidP="008D1F69">
            <w:pPr>
              <w:rPr>
                <w:b/>
                <w:sz w:val="16"/>
                <w:szCs w:val="16"/>
              </w:rPr>
            </w:pPr>
          </w:p>
          <w:p w14:paraId="769929EC" w14:textId="77777777" w:rsidR="006C1188" w:rsidRDefault="006C1188" w:rsidP="008D1F69">
            <w:pPr>
              <w:rPr>
                <w:b/>
              </w:rPr>
            </w:pPr>
            <w:r w:rsidRPr="008B733D">
              <w:rPr>
                <w:b/>
              </w:rPr>
              <w:t xml:space="preserve">Stahlblechbehältnis ohne Klassifizierung </w:t>
            </w:r>
          </w:p>
          <w:p w14:paraId="6CEA4AE0" w14:textId="77777777" w:rsidR="006C1188" w:rsidRDefault="006C1188" w:rsidP="008D1F69">
            <w:r w:rsidRPr="008B733D">
              <w:t>mit Riegelschloss</w:t>
            </w:r>
          </w:p>
          <w:p w14:paraId="73477539" w14:textId="77777777" w:rsidR="006C1188" w:rsidRPr="005309A2" w:rsidRDefault="006C1188" w:rsidP="008D1F69">
            <w:pPr>
              <w:rPr>
                <w:sz w:val="16"/>
                <w:szCs w:val="16"/>
              </w:rPr>
            </w:pPr>
          </w:p>
          <w:p w14:paraId="176903AC" w14:textId="77777777" w:rsidR="006C1188" w:rsidRPr="005309A2" w:rsidRDefault="006C1188" w:rsidP="008D1F69">
            <w:pPr>
              <w:rPr>
                <w:b/>
                <w:bCs/>
              </w:rPr>
            </w:pPr>
            <w:r w:rsidRPr="005309A2">
              <w:rPr>
                <w:b/>
                <w:bCs/>
              </w:rPr>
              <w:t>Anzahl:</w:t>
            </w:r>
            <w:r>
              <w:rPr>
                <w:b/>
                <w:bCs/>
              </w:rPr>
              <w:t xml:space="preserve"> </w:t>
            </w:r>
            <w:r w:rsidRPr="006F7D19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F7D19">
              <w:rPr>
                <w:b/>
              </w:rPr>
              <w:instrText xml:space="preserve"> FORMTEXT </w:instrText>
            </w:r>
            <w:r w:rsidRPr="006F7D19">
              <w:rPr>
                <w:b/>
              </w:rPr>
            </w:r>
            <w:r w:rsidRPr="006F7D19">
              <w:rPr>
                <w:b/>
              </w:rPr>
              <w:fldChar w:fldCharType="separate"/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t> </w:t>
            </w:r>
            <w:r w:rsidRPr="006F7D19">
              <w:rPr>
                <w:b/>
              </w:rPr>
              <w:fldChar w:fldCharType="end"/>
            </w:r>
          </w:p>
        </w:tc>
      </w:tr>
    </w:tbl>
    <w:p w14:paraId="52B24BB6" w14:textId="77777777" w:rsidR="006C1188" w:rsidRDefault="006C1188" w:rsidP="006C1188">
      <w:pPr>
        <w:sectPr w:rsidR="006C1188" w:rsidSect="004E6AE4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1D0F72BD" w14:textId="77777777" w:rsidR="006C1188" w:rsidRPr="00186E3E" w:rsidRDefault="006C1188" w:rsidP="006C1188">
      <w:pPr>
        <w:rPr>
          <w:sz w:val="10"/>
          <w:szCs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276"/>
        <w:gridCol w:w="3686"/>
        <w:gridCol w:w="4961"/>
      </w:tblGrid>
      <w:tr w:rsidR="006C1188" w14:paraId="3395C2A3" w14:textId="77777777" w:rsidTr="008D1F69">
        <w:trPr>
          <w:trHeight w:val="897"/>
        </w:trPr>
        <w:tc>
          <w:tcPr>
            <w:tcW w:w="6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18C88" w14:textId="77777777" w:rsidR="006C1188" w:rsidRPr="00186E3E" w:rsidRDefault="006C1188" w:rsidP="008D1F69">
            <w:pPr>
              <w:rPr>
                <w:b/>
                <w:sz w:val="10"/>
                <w:szCs w:val="10"/>
                <w:u w:val="single"/>
              </w:rPr>
            </w:pPr>
            <w:bookmarkStart w:id="2" w:name="_Hlk159911227"/>
          </w:p>
          <w:p w14:paraId="5A692F5F" w14:textId="77777777" w:rsidR="006C1188" w:rsidRPr="003D439B" w:rsidRDefault="006C1188" w:rsidP="008D1F69">
            <w:pPr>
              <w:rPr>
                <w:b/>
                <w:sz w:val="18"/>
                <w:szCs w:val="18"/>
                <w:u w:val="single"/>
              </w:rPr>
            </w:pPr>
            <w:bookmarkStart w:id="3" w:name="_Hlk159911174"/>
            <w:r w:rsidRPr="003D439B">
              <w:rPr>
                <w:b/>
                <w:sz w:val="18"/>
                <w:szCs w:val="18"/>
                <w:u w:val="single"/>
              </w:rPr>
              <w:t>Rechtsgrundlage</w:t>
            </w:r>
            <w:r>
              <w:rPr>
                <w:b/>
                <w:sz w:val="18"/>
                <w:szCs w:val="18"/>
                <w:u w:val="single"/>
              </w:rPr>
              <w:t>n</w:t>
            </w:r>
          </w:p>
          <w:p w14:paraId="104B33FE" w14:textId="77777777" w:rsidR="006C1188" w:rsidRPr="003D439B" w:rsidRDefault="006C1188" w:rsidP="008D1F69">
            <w:pPr>
              <w:rPr>
                <w:b/>
                <w:sz w:val="18"/>
                <w:szCs w:val="18"/>
                <w:u w:val="single"/>
              </w:rPr>
            </w:pPr>
          </w:p>
          <w:p w14:paraId="30166101" w14:textId="77777777" w:rsidR="006C1188" w:rsidRPr="003D439B" w:rsidRDefault="006C1188" w:rsidP="008D1F69">
            <w:pPr>
              <w:rPr>
                <w:bCs/>
                <w:sz w:val="18"/>
                <w:szCs w:val="18"/>
              </w:rPr>
            </w:pPr>
            <w:r w:rsidRPr="003D439B">
              <w:rPr>
                <w:bCs/>
                <w:sz w:val="18"/>
                <w:szCs w:val="18"/>
              </w:rPr>
              <w:t>§ 36 Waffengesetz (WaffG) i. V. m. §§ 13, 14 der Allgemeinen Waffengesetz-Verordnung (</w:t>
            </w:r>
            <w:proofErr w:type="spellStart"/>
            <w:r w:rsidRPr="003D439B">
              <w:rPr>
                <w:bCs/>
                <w:sz w:val="18"/>
                <w:szCs w:val="18"/>
              </w:rPr>
              <w:t>AWaffV</w:t>
            </w:r>
            <w:proofErr w:type="spellEnd"/>
            <w:r w:rsidRPr="003D439B">
              <w:rPr>
                <w:bCs/>
                <w:sz w:val="18"/>
                <w:szCs w:val="18"/>
              </w:rPr>
              <w:t>)</w:t>
            </w:r>
          </w:p>
          <w:p w14:paraId="65943303" w14:textId="77777777" w:rsidR="006C1188" w:rsidRPr="003D439B" w:rsidRDefault="006C1188" w:rsidP="008D1F69">
            <w:pPr>
              <w:rPr>
                <w:bCs/>
                <w:sz w:val="10"/>
                <w:szCs w:val="10"/>
              </w:rPr>
            </w:pPr>
          </w:p>
          <w:p w14:paraId="0175D728" w14:textId="77777777" w:rsidR="006C1188" w:rsidRDefault="006C1188" w:rsidP="008D1F69">
            <w:pPr>
              <w:jc w:val="both"/>
              <w:rPr>
                <w:sz w:val="18"/>
                <w:szCs w:val="18"/>
              </w:rPr>
            </w:pPr>
            <w:r w:rsidRPr="003D439B">
              <w:rPr>
                <w:sz w:val="18"/>
                <w:szCs w:val="18"/>
              </w:rPr>
              <w:t>Die nicht sachgemäße Aufbewahrung von Waffen und dazugehöriger Munition sowie von Schlüsseln, die Zugriff auf diese Gegenstände gewähren, kann ein Ordnungswidrigkeiten- oder Strafverfahren nach sich ziehen.</w:t>
            </w:r>
            <w:r>
              <w:rPr>
                <w:sz w:val="18"/>
                <w:szCs w:val="18"/>
              </w:rPr>
              <w:t xml:space="preserve"> </w:t>
            </w:r>
            <w:r w:rsidRPr="003D43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Zudem </w:t>
            </w:r>
            <w:r w:rsidRPr="003D439B">
              <w:rPr>
                <w:sz w:val="18"/>
                <w:szCs w:val="18"/>
              </w:rPr>
              <w:t>müssen Sie mit einem Widerruf Ihrer waffenrechtlichen Erlaubnis wegen Unzuverlässigkeit rechnen.</w:t>
            </w:r>
          </w:p>
          <w:p w14:paraId="20CBBD93" w14:textId="77777777" w:rsidR="006C1188" w:rsidRPr="00732A44" w:rsidRDefault="006C1188" w:rsidP="008D1F69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4334720A" w14:textId="77777777" w:rsidR="006C1188" w:rsidRPr="003D439B" w:rsidRDefault="006C1188" w:rsidP="008D1F6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32A44">
              <w:rPr>
                <w:color w:val="000000"/>
                <w:sz w:val="18"/>
                <w:szCs w:val="18"/>
                <w:shd w:val="clear" w:color="auto" w:fill="FFFFFF"/>
              </w:rPr>
              <w:t>Schusswaffen sind stets </w:t>
            </w:r>
            <w:r w:rsidRPr="00732A44">
              <w:rPr>
                <w:rStyle w:val="lzpd-style-teaser"/>
                <w:b/>
                <w:bCs/>
                <w:color w:val="000000"/>
                <w:sz w:val="18"/>
                <w:szCs w:val="18"/>
                <w:shd w:val="clear" w:color="auto" w:fill="FFFFFF"/>
              </w:rPr>
              <w:t>ungeladen</w:t>
            </w:r>
            <w:r w:rsidRPr="00732A44">
              <w:rPr>
                <w:color w:val="000000"/>
                <w:sz w:val="18"/>
                <w:szCs w:val="18"/>
                <w:shd w:val="clear" w:color="auto" w:fill="FFFFFF"/>
              </w:rPr>
              <w:t> (auch </w:t>
            </w:r>
            <w:r w:rsidRPr="00732A44">
              <w:rPr>
                <w:rStyle w:val="lzpd-style-teaser"/>
                <w:b/>
                <w:bCs/>
                <w:color w:val="000000"/>
                <w:sz w:val="18"/>
                <w:szCs w:val="18"/>
                <w:shd w:val="clear" w:color="auto" w:fill="FFFFFF"/>
              </w:rPr>
              <w:t>nicht unterladen</w:t>
            </w:r>
            <w:r w:rsidRPr="00732A44">
              <w:rPr>
                <w:color w:val="000000"/>
                <w:sz w:val="18"/>
                <w:szCs w:val="18"/>
                <w:shd w:val="clear" w:color="auto" w:fill="FFFFFF"/>
              </w:rPr>
              <w:t>) und </w:t>
            </w:r>
            <w:r w:rsidRPr="00732A44">
              <w:rPr>
                <w:rStyle w:val="lzpd-style-teaser"/>
                <w:b/>
                <w:bCs/>
                <w:color w:val="000000"/>
                <w:sz w:val="18"/>
                <w:szCs w:val="18"/>
                <w:shd w:val="clear" w:color="auto" w:fill="FFFFFF"/>
              </w:rPr>
              <w:t>entspannt</w:t>
            </w:r>
            <w:r w:rsidRPr="00732A44">
              <w:rPr>
                <w:color w:val="000000"/>
                <w:sz w:val="18"/>
                <w:szCs w:val="18"/>
                <w:shd w:val="clear" w:color="auto" w:fill="FFFFFF"/>
              </w:rPr>
              <w:t> zu verwahren</w:t>
            </w:r>
          </w:p>
          <w:p w14:paraId="4E07D378" w14:textId="77777777" w:rsidR="006C1188" w:rsidRDefault="006C1188" w:rsidP="008D1F69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1D487F0F" w14:textId="77777777" w:rsidR="006C1188" w:rsidRPr="003D439B" w:rsidRDefault="006C1188" w:rsidP="008D1F69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Bestandschutz</w:t>
            </w:r>
          </w:p>
          <w:p w14:paraId="013F1B79" w14:textId="77777777" w:rsidR="006C1188" w:rsidRPr="003D439B" w:rsidRDefault="006C1188" w:rsidP="008D1F69">
            <w:pPr>
              <w:jc w:val="both"/>
              <w:rPr>
                <w:sz w:val="10"/>
                <w:szCs w:val="10"/>
              </w:rPr>
            </w:pPr>
          </w:p>
          <w:p w14:paraId="6D0DAD32" w14:textId="77777777" w:rsidR="006C1188" w:rsidRPr="003D439B" w:rsidRDefault="006C1188" w:rsidP="008D1F69">
            <w:pPr>
              <w:jc w:val="both"/>
              <w:rPr>
                <w:sz w:val="18"/>
                <w:szCs w:val="18"/>
              </w:rPr>
            </w:pPr>
            <w:r w:rsidRPr="003D439B">
              <w:rPr>
                <w:sz w:val="18"/>
                <w:szCs w:val="18"/>
              </w:rPr>
              <w:t xml:space="preserve">Für Waffenschränke der </w:t>
            </w:r>
            <w:r w:rsidRPr="003D439B">
              <w:rPr>
                <w:b/>
                <w:bCs/>
                <w:sz w:val="18"/>
                <w:szCs w:val="18"/>
              </w:rPr>
              <w:t>Sicherheitsstufen A und B nach VDMA 24492</w:t>
            </w:r>
            <w:r w:rsidRPr="003D439B">
              <w:rPr>
                <w:sz w:val="18"/>
                <w:szCs w:val="18"/>
              </w:rPr>
              <w:t xml:space="preserve"> besteht </w:t>
            </w:r>
            <w:r w:rsidRPr="003D439B">
              <w:rPr>
                <w:b/>
                <w:bCs/>
                <w:sz w:val="18"/>
                <w:szCs w:val="18"/>
              </w:rPr>
              <w:t>Bestandschutz</w:t>
            </w:r>
            <w:r w:rsidRPr="003D439B">
              <w:rPr>
                <w:sz w:val="18"/>
                <w:szCs w:val="18"/>
              </w:rPr>
              <w:t xml:space="preserve">,  wenn der Waffenschrank </w:t>
            </w:r>
            <w:r w:rsidRPr="003D439B">
              <w:rPr>
                <w:b/>
                <w:bCs/>
                <w:sz w:val="18"/>
                <w:szCs w:val="18"/>
              </w:rPr>
              <w:t>vor dem 06.07.2017</w:t>
            </w:r>
            <w:r w:rsidRPr="003D439B">
              <w:rPr>
                <w:sz w:val="18"/>
                <w:szCs w:val="18"/>
              </w:rPr>
              <w:t xml:space="preserve"> bei der Waffenbehörde angezeigt wurde.  Der Bestandsschutz geht </w:t>
            </w:r>
            <w:r w:rsidRPr="003D439B">
              <w:rPr>
                <w:b/>
                <w:bCs/>
                <w:sz w:val="18"/>
                <w:szCs w:val="18"/>
              </w:rPr>
              <w:t>nicht </w:t>
            </w:r>
            <w:r w:rsidRPr="003D439B">
              <w:rPr>
                <w:sz w:val="18"/>
                <w:szCs w:val="18"/>
              </w:rPr>
              <w:t xml:space="preserve">mit auf die </w:t>
            </w:r>
            <w:r w:rsidRPr="003D439B">
              <w:rPr>
                <w:b/>
                <w:bCs/>
                <w:sz w:val="18"/>
                <w:szCs w:val="18"/>
              </w:rPr>
              <w:t>Erben</w:t>
            </w:r>
            <w:r w:rsidRPr="003D439B">
              <w:rPr>
                <w:sz w:val="18"/>
                <w:szCs w:val="18"/>
              </w:rPr>
              <w:t xml:space="preserve"> über, sofern nicht schon vorher eine gemeinsame Aufbewahrung bestand.</w:t>
            </w:r>
          </w:p>
          <w:p w14:paraId="40BA58DE" w14:textId="77777777" w:rsidR="006C1188" w:rsidRPr="003D439B" w:rsidRDefault="006C1188" w:rsidP="008D1F69">
            <w:pPr>
              <w:jc w:val="both"/>
              <w:rPr>
                <w:sz w:val="10"/>
                <w:szCs w:val="10"/>
              </w:rPr>
            </w:pPr>
          </w:p>
          <w:p w14:paraId="47F00BD9" w14:textId="77777777" w:rsidR="006C1188" w:rsidRDefault="006C1188" w:rsidP="008D1F69">
            <w:pPr>
              <w:jc w:val="both"/>
              <w:rPr>
                <w:b/>
                <w:bCs/>
                <w:sz w:val="18"/>
                <w:szCs w:val="18"/>
              </w:rPr>
            </w:pPr>
            <w:r w:rsidRPr="003D439B">
              <w:rPr>
                <w:b/>
                <w:bCs/>
                <w:sz w:val="18"/>
                <w:szCs w:val="18"/>
              </w:rPr>
              <w:t>Neu erworbene Waffentresore müssen mindestens dem Widerstandsgrad 0 entsprechen.</w:t>
            </w:r>
          </w:p>
          <w:p w14:paraId="5F035D72" w14:textId="77777777" w:rsidR="006C1188" w:rsidRDefault="006C1188" w:rsidP="008D1F69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1F24C18C" w14:textId="77777777" w:rsidR="006C1188" w:rsidRPr="003D439B" w:rsidRDefault="006C1188" w:rsidP="008D1F69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32A44">
              <w:rPr>
                <w:b/>
                <w:bCs/>
                <w:sz w:val="18"/>
                <w:szCs w:val="18"/>
                <w:u w:val="single"/>
              </w:rPr>
              <w:t>Sichere Verwahrung von Schlüsseln</w:t>
            </w:r>
          </w:p>
          <w:p w14:paraId="6021D73F" w14:textId="77777777" w:rsidR="006C1188" w:rsidRDefault="006C1188" w:rsidP="008D1F69">
            <w:pPr>
              <w:rPr>
                <w:b/>
                <w:sz w:val="10"/>
                <w:szCs w:val="10"/>
              </w:rPr>
            </w:pPr>
          </w:p>
          <w:p w14:paraId="0D4B7F5B" w14:textId="77777777" w:rsidR="006C1188" w:rsidRPr="003D439B" w:rsidRDefault="006C1188" w:rsidP="008D1F69">
            <w:pPr>
              <w:jc w:val="both"/>
              <w:rPr>
                <w:sz w:val="18"/>
                <w:szCs w:val="18"/>
              </w:rPr>
            </w:pPr>
            <w:r w:rsidRPr="003D439B">
              <w:rPr>
                <w:sz w:val="18"/>
                <w:szCs w:val="18"/>
              </w:rPr>
              <w:t xml:space="preserve">Das Oberverwaltungsgericht für das Land Nordrhein-Westfalen (OVG NRW) hat mit einem seit dem 23.10.2023 rechtskräftigen Urteil (Az. 20 A 2384/20) die gesetzlichen Anforderungen für eine </w:t>
            </w:r>
            <w:r w:rsidRPr="003D439B">
              <w:rPr>
                <w:b/>
                <w:bCs/>
                <w:sz w:val="18"/>
                <w:szCs w:val="18"/>
              </w:rPr>
              <w:t>sichere Verwahrung von Schlüsseln für Waffenschränke</w:t>
            </w:r>
            <w:r w:rsidRPr="003D439B">
              <w:rPr>
                <w:sz w:val="18"/>
                <w:szCs w:val="18"/>
              </w:rPr>
              <w:t xml:space="preserve"> mit Schlüsselschloss konkretisiert</w:t>
            </w:r>
          </w:p>
          <w:p w14:paraId="24617604" w14:textId="77777777" w:rsidR="006C1188" w:rsidRPr="003D439B" w:rsidRDefault="006C1188" w:rsidP="008D1F69">
            <w:pPr>
              <w:jc w:val="both"/>
              <w:rPr>
                <w:sz w:val="10"/>
                <w:szCs w:val="10"/>
              </w:rPr>
            </w:pPr>
          </w:p>
          <w:p w14:paraId="49F93485" w14:textId="77777777" w:rsidR="006C1188" w:rsidRPr="00186E3E" w:rsidRDefault="006C1188" w:rsidP="008D1F69">
            <w:pPr>
              <w:jc w:val="both"/>
              <w:rPr>
                <w:sz w:val="18"/>
                <w:szCs w:val="18"/>
              </w:rPr>
            </w:pPr>
            <w:r w:rsidRPr="003D439B">
              <w:rPr>
                <w:sz w:val="18"/>
                <w:szCs w:val="18"/>
              </w:rPr>
              <w:t xml:space="preserve">Der Schlüssel zu einem Waffenschrank mit Schlüsselschloss ist in einem weiteren Waffenschrank derselben oder höheren Sicherheitsstufe mit einem mnemonischen oder biometrischen Verschlusssystem (also bspw. Zahlenschloss oder Fingerabdruck-Scan) zu verwahren. </w:t>
            </w:r>
            <w:bookmarkEnd w:id="3"/>
          </w:p>
        </w:tc>
        <w:tc>
          <w:tcPr>
            <w:tcW w:w="276" w:type="dxa"/>
            <w:tcBorders>
              <w:left w:val="single" w:sz="8" w:space="0" w:color="auto"/>
            </w:tcBorders>
          </w:tcPr>
          <w:p w14:paraId="7860AD93" w14:textId="77777777" w:rsidR="006C1188" w:rsidRPr="007D1CF8" w:rsidRDefault="006C1188" w:rsidP="008D1F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</w:tcPr>
          <w:p w14:paraId="2FEFE9BF" w14:textId="77777777" w:rsidR="006C1188" w:rsidRPr="007D1CF8" w:rsidRDefault="006C1188" w:rsidP="008D1F69">
            <w:pPr>
              <w:rPr>
                <w:b/>
                <w:bCs/>
                <w:sz w:val="10"/>
                <w:szCs w:val="10"/>
              </w:rPr>
            </w:pPr>
          </w:p>
          <w:p w14:paraId="21E71C48" w14:textId="77777777" w:rsidR="006C1188" w:rsidRPr="00772E70" w:rsidRDefault="006C1188" w:rsidP="008D1F69">
            <w:pPr>
              <w:rPr>
                <w:sz w:val="16"/>
                <w:szCs w:val="16"/>
              </w:rPr>
            </w:pPr>
            <w:r w:rsidRPr="00772E70">
              <w:rPr>
                <w:b/>
                <w:bCs/>
                <w:sz w:val="16"/>
                <w:szCs w:val="16"/>
              </w:rPr>
              <w:t>Widerstandsgrad I</w:t>
            </w:r>
            <w:r w:rsidRPr="00772E70">
              <w:rPr>
                <w:sz w:val="16"/>
                <w:szCs w:val="16"/>
              </w:rPr>
              <w:t xml:space="preserve"> nach Norm DIN-EN 1143-1</w:t>
            </w:r>
          </w:p>
          <w:p w14:paraId="3A34AC1B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8" w:space="0" w:color="auto"/>
            </w:tcBorders>
          </w:tcPr>
          <w:p w14:paraId="11BB5942" w14:textId="77777777" w:rsidR="006C1188" w:rsidRPr="007D1CF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sz w:val="10"/>
                <w:szCs w:val="10"/>
              </w:rPr>
            </w:pPr>
          </w:p>
          <w:p w14:paraId="5B5BFD76" w14:textId="77777777" w:rsidR="006C1188" w:rsidRPr="00772E70" w:rsidRDefault="006C1188" w:rsidP="008D1F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b/>
                <w:bCs/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>erl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ub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ispfli</w:t>
            </w:r>
            <w:r w:rsidRPr="00772E70">
              <w:rPr>
                <w:spacing w:val="1"/>
                <w:sz w:val="16"/>
                <w:szCs w:val="16"/>
              </w:rPr>
              <w:t>c</w:t>
            </w:r>
            <w:r w:rsidRPr="00772E70">
              <w:rPr>
                <w:sz w:val="16"/>
                <w:szCs w:val="16"/>
              </w:rPr>
              <w:t>h</w:t>
            </w:r>
            <w:r w:rsidRPr="00772E70">
              <w:rPr>
                <w:spacing w:val="2"/>
                <w:sz w:val="16"/>
                <w:szCs w:val="16"/>
              </w:rPr>
              <w:t>t</w:t>
            </w:r>
            <w:r w:rsidRPr="00772E70">
              <w:rPr>
                <w:sz w:val="16"/>
                <w:szCs w:val="16"/>
              </w:rPr>
              <w:t>ige</w:t>
            </w:r>
            <w:r w:rsidRPr="00772E70">
              <w:rPr>
                <w:b/>
                <w:bCs/>
                <w:sz w:val="16"/>
                <w:szCs w:val="16"/>
              </w:rPr>
              <w:t xml:space="preserve"> 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L</w:t>
            </w:r>
            <w:r w:rsidRPr="00772E70">
              <w:rPr>
                <w:b/>
                <w:bCs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n</w:t>
            </w:r>
            <w:r w:rsidRPr="00772E70">
              <w:rPr>
                <w:b/>
                <w:bCs/>
                <w:spacing w:val="2"/>
                <w:sz w:val="16"/>
                <w:szCs w:val="16"/>
              </w:rPr>
              <w:t>g</w:t>
            </w:r>
            <w:r w:rsidRPr="00772E70">
              <w:rPr>
                <w:b/>
                <w:bCs/>
                <w:spacing w:val="-3"/>
                <w:sz w:val="16"/>
                <w:szCs w:val="16"/>
              </w:rPr>
              <w:t>w</w:t>
            </w:r>
            <w:r w:rsidRPr="00772E70">
              <w:rPr>
                <w:b/>
                <w:bCs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bCs/>
                <w:sz w:val="16"/>
                <w:szCs w:val="16"/>
              </w:rPr>
              <w:t>ffen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72E70">
              <w:rPr>
                <w:b/>
                <w:bCs/>
                <w:sz w:val="16"/>
                <w:szCs w:val="16"/>
              </w:rPr>
              <w:t>unb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e</w:t>
            </w:r>
            <w:r w:rsidRPr="00772E70">
              <w:rPr>
                <w:b/>
                <w:bCs/>
                <w:sz w:val="16"/>
                <w:szCs w:val="16"/>
              </w:rPr>
              <w:t>gr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e</w:t>
            </w:r>
            <w:r w:rsidRPr="00772E70">
              <w:rPr>
                <w:b/>
                <w:bCs/>
                <w:spacing w:val="-1"/>
                <w:sz w:val="16"/>
                <w:szCs w:val="16"/>
              </w:rPr>
              <w:t>n</w:t>
            </w:r>
            <w:r w:rsidRPr="00772E70">
              <w:rPr>
                <w:b/>
                <w:bCs/>
                <w:sz w:val="16"/>
                <w:szCs w:val="16"/>
              </w:rPr>
              <w:t>zt</w:t>
            </w:r>
          </w:p>
          <w:p w14:paraId="73177274" w14:textId="77777777" w:rsidR="006C1188" w:rsidRPr="007D1CF8" w:rsidRDefault="006C1188" w:rsidP="008D1F69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b/>
                <w:bCs/>
                <w:sz w:val="10"/>
                <w:szCs w:val="10"/>
              </w:rPr>
            </w:pPr>
          </w:p>
          <w:p w14:paraId="658EBD21" w14:textId="77777777" w:rsidR="006C1188" w:rsidRPr="00772E70" w:rsidRDefault="006C1188" w:rsidP="008D1F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b/>
                <w:bCs/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>erl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ub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ispfli</w:t>
            </w:r>
            <w:r w:rsidRPr="00772E70">
              <w:rPr>
                <w:spacing w:val="1"/>
                <w:sz w:val="16"/>
                <w:szCs w:val="16"/>
              </w:rPr>
              <w:t>c</w:t>
            </w:r>
            <w:r w:rsidRPr="00772E70">
              <w:rPr>
                <w:sz w:val="16"/>
                <w:szCs w:val="16"/>
              </w:rPr>
              <w:t>h</w:t>
            </w:r>
            <w:r w:rsidRPr="00772E70">
              <w:rPr>
                <w:spacing w:val="2"/>
                <w:sz w:val="16"/>
                <w:szCs w:val="16"/>
              </w:rPr>
              <w:t>t</w:t>
            </w:r>
            <w:r w:rsidRPr="00772E70">
              <w:rPr>
                <w:sz w:val="16"/>
                <w:szCs w:val="16"/>
              </w:rPr>
              <w:t>ige</w:t>
            </w:r>
            <w:r w:rsidRPr="00772E70">
              <w:rPr>
                <w:b/>
                <w:bCs/>
                <w:sz w:val="16"/>
                <w:szCs w:val="16"/>
              </w:rPr>
              <w:t xml:space="preserve"> Kur</w:t>
            </w:r>
            <w:r w:rsidRPr="00772E70">
              <w:rPr>
                <w:b/>
                <w:bCs/>
                <w:spacing w:val="2"/>
                <w:sz w:val="16"/>
                <w:szCs w:val="16"/>
              </w:rPr>
              <w:t>z</w:t>
            </w:r>
            <w:r w:rsidRPr="00772E70">
              <w:rPr>
                <w:b/>
                <w:bCs/>
                <w:spacing w:val="-3"/>
                <w:sz w:val="16"/>
                <w:szCs w:val="16"/>
              </w:rPr>
              <w:t>w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a</w:t>
            </w:r>
            <w:r w:rsidRPr="00772E70">
              <w:rPr>
                <w:b/>
                <w:bCs/>
                <w:sz w:val="16"/>
                <w:szCs w:val="16"/>
              </w:rPr>
              <w:t>ffen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72E70">
              <w:rPr>
                <w:b/>
                <w:bCs/>
                <w:sz w:val="16"/>
                <w:szCs w:val="16"/>
              </w:rPr>
              <w:t>unb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e</w:t>
            </w:r>
            <w:r w:rsidRPr="00772E70">
              <w:rPr>
                <w:b/>
                <w:bCs/>
                <w:sz w:val="16"/>
                <w:szCs w:val="16"/>
              </w:rPr>
              <w:t>gr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e</w:t>
            </w:r>
            <w:r w:rsidRPr="00772E70">
              <w:rPr>
                <w:b/>
                <w:bCs/>
                <w:spacing w:val="-1"/>
                <w:sz w:val="16"/>
                <w:szCs w:val="16"/>
              </w:rPr>
              <w:t>n</w:t>
            </w:r>
            <w:r w:rsidRPr="00772E70">
              <w:rPr>
                <w:b/>
                <w:bCs/>
                <w:sz w:val="16"/>
                <w:szCs w:val="16"/>
              </w:rPr>
              <w:t>zt</w:t>
            </w:r>
          </w:p>
          <w:p w14:paraId="2FFA97E5" w14:textId="77777777" w:rsidR="006C1188" w:rsidRPr="007D1CF8" w:rsidRDefault="006C1188" w:rsidP="008D1F69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b/>
                <w:bCs/>
                <w:sz w:val="10"/>
                <w:szCs w:val="10"/>
              </w:rPr>
            </w:pPr>
          </w:p>
          <w:p w14:paraId="3BA1FE2A" w14:textId="77777777" w:rsidR="006C1188" w:rsidRPr="00772E70" w:rsidRDefault="006C1188" w:rsidP="008D1F69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>Z</w:t>
            </w:r>
            <w:r w:rsidRPr="00772E70">
              <w:rPr>
                <w:spacing w:val="-1"/>
                <w:sz w:val="16"/>
                <w:szCs w:val="16"/>
              </w:rPr>
              <w:t>u</w:t>
            </w:r>
            <w:r w:rsidRPr="00772E70">
              <w:rPr>
                <w:sz w:val="16"/>
                <w:szCs w:val="16"/>
              </w:rPr>
              <w:t>samme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la</w:t>
            </w:r>
            <w:r w:rsidRPr="00772E70">
              <w:rPr>
                <w:spacing w:val="1"/>
                <w:sz w:val="16"/>
                <w:szCs w:val="16"/>
              </w:rPr>
              <w:t>g</w:t>
            </w:r>
            <w:r w:rsidRPr="00772E70">
              <w:rPr>
                <w:sz w:val="16"/>
                <w:szCs w:val="16"/>
              </w:rPr>
              <w:t>eru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g mit zug</w:t>
            </w:r>
            <w:r w:rsidRPr="00772E70">
              <w:rPr>
                <w:spacing w:val="1"/>
                <w:sz w:val="16"/>
                <w:szCs w:val="16"/>
              </w:rPr>
              <w:t>e</w:t>
            </w:r>
            <w:r w:rsidRPr="00772E70">
              <w:rPr>
                <w:sz w:val="16"/>
                <w:szCs w:val="16"/>
              </w:rPr>
              <w:t>hör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ger </w:t>
            </w:r>
            <w:r w:rsidRPr="00772E70">
              <w:rPr>
                <w:b/>
                <w:bCs/>
                <w:sz w:val="16"/>
                <w:szCs w:val="16"/>
              </w:rPr>
              <w:t>Mu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n</w:t>
            </w:r>
            <w:r w:rsidRPr="00772E70">
              <w:rPr>
                <w:b/>
                <w:bCs/>
                <w:sz w:val="16"/>
                <w:szCs w:val="16"/>
              </w:rPr>
              <w:t>iti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o</w:t>
            </w:r>
            <w:r w:rsidRPr="00772E70">
              <w:rPr>
                <w:b/>
                <w:bCs/>
                <w:sz w:val="16"/>
                <w:szCs w:val="16"/>
              </w:rPr>
              <w:t>n</w:t>
            </w:r>
          </w:p>
          <w:p w14:paraId="50A06028" w14:textId="77777777" w:rsidR="006C1188" w:rsidRPr="00772E70" w:rsidRDefault="006C1188" w:rsidP="008D1F69">
            <w:pPr>
              <w:ind w:left="360"/>
              <w:rPr>
                <w:b/>
                <w:bCs/>
                <w:sz w:val="16"/>
                <w:szCs w:val="16"/>
              </w:rPr>
            </w:pPr>
          </w:p>
        </w:tc>
      </w:tr>
      <w:tr w:rsidR="006C1188" w14:paraId="5E830034" w14:textId="77777777" w:rsidTr="008D1F69">
        <w:tc>
          <w:tcPr>
            <w:tcW w:w="6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B478" w14:textId="77777777" w:rsidR="006C1188" w:rsidRPr="007D1CF8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276" w:type="dxa"/>
            <w:vMerge w:val="restart"/>
            <w:tcBorders>
              <w:left w:val="single" w:sz="8" w:space="0" w:color="auto"/>
            </w:tcBorders>
          </w:tcPr>
          <w:p w14:paraId="4D101D7C" w14:textId="77777777" w:rsidR="006C1188" w:rsidRPr="007D1CF8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</w:tcPr>
          <w:p w14:paraId="7E47F93B" w14:textId="77777777" w:rsidR="006C1188" w:rsidRPr="007D1CF8" w:rsidRDefault="006C1188" w:rsidP="008D1F69">
            <w:pPr>
              <w:rPr>
                <w:b/>
                <w:sz w:val="10"/>
                <w:szCs w:val="10"/>
              </w:rPr>
            </w:pPr>
          </w:p>
          <w:p w14:paraId="2A314ECF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  <w:r w:rsidRPr="000A741D">
              <w:rPr>
                <w:b/>
                <w:sz w:val="16"/>
                <w:szCs w:val="16"/>
              </w:rPr>
              <w:t>Widerstandsgrad 0</w:t>
            </w:r>
            <w:r w:rsidRPr="00772E70">
              <w:rPr>
                <w:b/>
                <w:sz w:val="16"/>
                <w:szCs w:val="16"/>
              </w:rPr>
              <w:t xml:space="preserve"> </w:t>
            </w:r>
            <w:r w:rsidRPr="000A741D">
              <w:rPr>
                <w:sz w:val="16"/>
                <w:szCs w:val="16"/>
              </w:rPr>
              <w:t>nach Norm DIN-EN 1143-1</w:t>
            </w:r>
          </w:p>
          <w:p w14:paraId="40A93723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</w:tcBorders>
          </w:tcPr>
          <w:p w14:paraId="36B50EAF" w14:textId="77777777" w:rsidR="006C1188" w:rsidRPr="007D1CF8" w:rsidRDefault="006C1188" w:rsidP="008D1F69">
            <w:pPr>
              <w:rPr>
                <w:sz w:val="10"/>
                <w:szCs w:val="10"/>
              </w:rPr>
            </w:pPr>
          </w:p>
          <w:p w14:paraId="5B0128AA" w14:textId="77777777" w:rsidR="006C1188" w:rsidRPr="00772E70" w:rsidRDefault="006C1188" w:rsidP="008D1F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>erl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ub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ispfli</w:t>
            </w:r>
            <w:r w:rsidRPr="00772E70">
              <w:rPr>
                <w:spacing w:val="1"/>
                <w:sz w:val="16"/>
                <w:szCs w:val="16"/>
              </w:rPr>
              <w:t>c</w:t>
            </w:r>
            <w:r w:rsidRPr="00772E70">
              <w:rPr>
                <w:sz w:val="16"/>
                <w:szCs w:val="16"/>
              </w:rPr>
              <w:t>h</w:t>
            </w:r>
            <w:r w:rsidRPr="00772E70">
              <w:rPr>
                <w:spacing w:val="2"/>
                <w:sz w:val="16"/>
                <w:szCs w:val="16"/>
              </w:rPr>
              <w:t>t</w:t>
            </w:r>
            <w:r w:rsidRPr="00772E70">
              <w:rPr>
                <w:sz w:val="16"/>
                <w:szCs w:val="16"/>
              </w:rPr>
              <w:t xml:space="preserve">ige 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L</w:t>
            </w:r>
            <w:r w:rsidRPr="00772E70">
              <w:rPr>
                <w:b/>
                <w:bCs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n</w:t>
            </w:r>
            <w:r w:rsidRPr="00772E70">
              <w:rPr>
                <w:b/>
                <w:bCs/>
                <w:spacing w:val="2"/>
                <w:sz w:val="16"/>
                <w:szCs w:val="16"/>
              </w:rPr>
              <w:t>g</w:t>
            </w:r>
            <w:r w:rsidRPr="00772E70">
              <w:rPr>
                <w:b/>
                <w:bCs/>
                <w:spacing w:val="-3"/>
                <w:sz w:val="16"/>
                <w:szCs w:val="16"/>
              </w:rPr>
              <w:t>w</w:t>
            </w:r>
            <w:r w:rsidRPr="00772E70">
              <w:rPr>
                <w:b/>
                <w:bCs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bCs/>
                <w:sz w:val="16"/>
                <w:szCs w:val="16"/>
              </w:rPr>
              <w:t>ffen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72E70">
              <w:rPr>
                <w:b/>
                <w:bCs/>
                <w:sz w:val="16"/>
                <w:szCs w:val="16"/>
              </w:rPr>
              <w:t>unb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e</w:t>
            </w:r>
            <w:r w:rsidRPr="00772E70">
              <w:rPr>
                <w:b/>
                <w:bCs/>
                <w:sz w:val="16"/>
                <w:szCs w:val="16"/>
              </w:rPr>
              <w:t>gr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e</w:t>
            </w:r>
            <w:r w:rsidRPr="00772E70">
              <w:rPr>
                <w:b/>
                <w:bCs/>
                <w:spacing w:val="-1"/>
                <w:sz w:val="16"/>
                <w:szCs w:val="16"/>
              </w:rPr>
              <w:t>n</w:t>
            </w:r>
            <w:r w:rsidRPr="00772E70">
              <w:rPr>
                <w:b/>
                <w:bCs/>
                <w:sz w:val="16"/>
                <w:szCs w:val="16"/>
              </w:rPr>
              <w:t>zt</w:t>
            </w:r>
          </w:p>
          <w:p w14:paraId="5681DA79" w14:textId="77777777" w:rsidR="006C1188" w:rsidRPr="007D1CF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0"/>
                <w:szCs w:val="10"/>
              </w:rPr>
            </w:pPr>
          </w:p>
          <w:p w14:paraId="4EA73031" w14:textId="77777777" w:rsidR="006C1188" w:rsidRPr="00772E70" w:rsidRDefault="006C1188" w:rsidP="008D1F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772E70">
              <w:rPr>
                <w:b/>
                <w:sz w:val="16"/>
                <w:szCs w:val="16"/>
              </w:rPr>
              <w:t>bis zu 10</w:t>
            </w:r>
            <w:r w:rsidRPr="00772E70">
              <w:rPr>
                <w:sz w:val="16"/>
                <w:szCs w:val="16"/>
              </w:rPr>
              <w:t xml:space="preserve"> e</w:t>
            </w:r>
            <w:r w:rsidRPr="00772E70">
              <w:rPr>
                <w:spacing w:val="1"/>
                <w:sz w:val="16"/>
                <w:szCs w:val="16"/>
              </w:rPr>
              <w:t>r</w:t>
            </w:r>
            <w:r w:rsidRPr="00772E70">
              <w:rPr>
                <w:sz w:val="16"/>
                <w:szCs w:val="16"/>
              </w:rPr>
              <w:t>l</w:t>
            </w:r>
            <w:r w:rsidRPr="00772E70">
              <w:rPr>
                <w:spacing w:val="1"/>
                <w:sz w:val="16"/>
                <w:szCs w:val="16"/>
              </w:rPr>
              <w:t>au</w:t>
            </w:r>
            <w:r w:rsidRPr="00772E70">
              <w:rPr>
                <w:sz w:val="16"/>
                <w:szCs w:val="16"/>
              </w:rPr>
              <w:t>bni</w:t>
            </w:r>
            <w:r w:rsidRPr="00772E70">
              <w:rPr>
                <w:spacing w:val="1"/>
                <w:sz w:val="16"/>
                <w:szCs w:val="16"/>
              </w:rPr>
              <w:t>s</w:t>
            </w:r>
            <w:r w:rsidRPr="00772E70">
              <w:rPr>
                <w:spacing w:val="-1"/>
                <w:sz w:val="16"/>
                <w:szCs w:val="16"/>
              </w:rPr>
              <w:t>p</w:t>
            </w:r>
            <w:r w:rsidRPr="00772E70">
              <w:rPr>
                <w:sz w:val="16"/>
                <w:szCs w:val="16"/>
              </w:rPr>
              <w:t>flicht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 </w:t>
            </w:r>
            <w:r w:rsidRPr="00772E70">
              <w:rPr>
                <w:b/>
                <w:spacing w:val="1"/>
                <w:sz w:val="16"/>
                <w:szCs w:val="16"/>
              </w:rPr>
              <w:t>K</w:t>
            </w:r>
            <w:r w:rsidRPr="00772E70">
              <w:rPr>
                <w:b/>
                <w:spacing w:val="-1"/>
                <w:sz w:val="16"/>
                <w:szCs w:val="16"/>
              </w:rPr>
              <w:t>u</w:t>
            </w:r>
            <w:r w:rsidRPr="00772E70">
              <w:rPr>
                <w:b/>
                <w:sz w:val="16"/>
                <w:szCs w:val="16"/>
              </w:rPr>
              <w:t>r</w:t>
            </w:r>
            <w:r w:rsidRPr="00772E70">
              <w:rPr>
                <w:b/>
                <w:spacing w:val="2"/>
                <w:sz w:val="16"/>
                <w:szCs w:val="16"/>
              </w:rPr>
              <w:t>z</w:t>
            </w:r>
            <w:r w:rsidRPr="00772E70">
              <w:rPr>
                <w:b/>
                <w:spacing w:val="-3"/>
                <w:sz w:val="16"/>
                <w:szCs w:val="16"/>
              </w:rPr>
              <w:t>w</w:t>
            </w:r>
            <w:r w:rsidRPr="00772E70">
              <w:rPr>
                <w:b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sz w:val="16"/>
                <w:szCs w:val="16"/>
              </w:rPr>
              <w:t>ffen</w:t>
            </w:r>
            <w:r w:rsidRPr="00772E70">
              <w:rPr>
                <w:sz w:val="16"/>
                <w:szCs w:val="16"/>
              </w:rPr>
              <w:t>,</w:t>
            </w:r>
            <w:r w:rsidRPr="00772E70">
              <w:rPr>
                <w:spacing w:val="3"/>
                <w:sz w:val="16"/>
                <w:szCs w:val="16"/>
              </w:rPr>
              <w:t xml:space="preserve"> </w:t>
            </w:r>
            <w:r w:rsidRPr="00772E70">
              <w:rPr>
                <w:spacing w:val="-3"/>
                <w:sz w:val="16"/>
                <w:szCs w:val="16"/>
              </w:rPr>
              <w:t>w</w:t>
            </w:r>
            <w:r w:rsidRPr="00772E70">
              <w:rPr>
                <w:spacing w:val="1"/>
                <w:sz w:val="16"/>
                <w:szCs w:val="16"/>
              </w:rPr>
              <w:t>en</w:t>
            </w:r>
            <w:r w:rsidRPr="00772E70">
              <w:rPr>
                <w:sz w:val="16"/>
                <w:szCs w:val="16"/>
              </w:rPr>
              <w:t>n das G</w:t>
            </w:r>
            <w:r w:rsidRPr="00772E70">
              <w:rPr>
                <w:spacing w:val="1"/>
                <w:sz w:val="16"/>
                <w:szCs w:val="16"/>
              </w:rPr>
              <w:t>e</w:t>
            </w:r>
            <w:r w:rsidRPr="00772E70">
              <w:rPr>
                <w:spacing w:val="-3"/>
                <w:sz w:val="16"/>
                <w:szCs w:val="16"/>
              </w:rPr>
              <w:t>w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cht </w:t>
            </w:r>
          </w:p>
          <w:p w14:paraId="7EF0B8A4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 w:rsidRPr="00772E70">
              <w:rPr>
                <w:sz w:val="16"/>
                <w:szCs w:val="16"/>
              </w:rPr>
              <w:t>o</w:t>
            </w:r>
            <w:r w:rsidRPr="00772E70">
              <w:rPr>
                <w:spacing w:val="1"/>
                <w:sz w:val="16"/>
                <w:szCs w:val="16"/>
              </w:rPr>
              <w:t>d</w:t>
            </w:r>
            <w:r w:rsidRPr="00772E70">
              <w:rPr>
                <w:sz w:val="16"/>
                <w:szCs w:val="16"/>
              </w:rPr>
              <w:t xml:space="preserve">er </w:t>
            </w:r>
            <w:r w:rsidRPr="00772E70">
              <w:rPr>
                <w:spacing w:val="1"/>
                <w:sz w:val="16"/>
                <w:szCs w:val="16"/>
              </w:rPr>
              <w:t>d</w:t>
            </w:r>
            <w:r w:rsidRPr="00772E70">
              <w:rPr>
                <w:sz w:val="16"/>
                <w:szCs w:val="16"/>
              </w:rPr>
              <w:t>ie Ver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nker</w:t>
            </w:r>
            <w:r w:rsidRPr="00772E70">
              <w:rPr>
                <w:spacing w:val="1"/>
                <w:sz w:val="16"/>
                <w:szCs w:val="16"/>
              </w:rPr>
              <w:t>u</w:t>
            </w:r>
            <w:r w:rsidRPr="00772E70">
              <w:rPr>
                <w:spacing w:val="-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g</w:t>
            </w:r>
            <w:r w:rsidRPr="00772E70">
              <w:rPr>
                <w:spacing w:val="1"/>
                <w:sz w:val="16"/>
                <w:szCs w:val="16"/>
              </w:rPr>
              <w:t xml:space="preserve"> </w:t>
            </w:r>
            <w:r w:rsidRPr="00772E70">
              <w:rPr>
                <w:b/>
                <w:sz w:val="16"/>
                <w:szCs w:val="16"/>
              </w:rPr>
              <w:t>mindest</w:t>
            </w:r>
            <w:r w:rsidRPr="00772E70">
              <w:rPr>
                <w:b/>
                <w:spacing w:val="1"/>
                <w:sz w:val="16"/>
                <w:szCs w:val="16"/>
              </w:rPr>
              <w:t>e</w:t>
            </w:r>
            <w:r w:rsidRPr="00772E70">
              <w:rPr>
                <w:b/>
                <w:sz w:val="16"/>
                <w:szCs w:val="16"/>
              </w:rPr>
              <w:t>ns 2</w:t>
            </w:r>
            <w:r w:rsidRPr="00772E70">
              <w:rPr>
                <w:b/>
                <w:spacing w:val="1"/>
                <w:sz w:val="16"/>
                <w:szCs w:val="16"/>
              </w:rPr>
              <w:t>0</w:t>
            </w:r>
            <w:r w:rsidRPr="00772E70">
              <w:rPr>
                <w:b/>
                <w:sz w:val="16"/>
                <w:szCs w:val="16"/>
              </w:rPr>
              <w:t xml:space="preserve">0 kg </w:t>
            </w:r>
            <w:r w:rsidRPr="00772E70">
              <w:rPr>
                <w:sz w:val="16"/>
                <w:szCs w:val="16"/>
              </w:rPr>
              <w:t xml:space="preserve">beträgt, </w:t>
            </w:r>
          </w:p>
          <w:p w14:paraId="73E85A8B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16"/>
                <w:szCs w:val="16"/>
              </w:rPr>
            </w:pPr>
            <w:r w:rsidRPr="00772E70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72E70">
              <w:rPr>
                <w:b/>
                <w:sz w:val="16"/>
                <w:szCs w:val="16"/>
              </w:rPr>
              <w:t>an</w:t>
            </w:r>
            <w:r w:rsidRPr="00772E70">
              <w:rPr>
                <w:b/>
                <w:spacing w:val="1"/>
                <w:sz w:val="16"/>
                <w:szCs w:val="16"/>
              </w:rPr>
              <w:t>s</w:t>
            </w:r>
            <w:r w:rsidRPr="00772E70">
              <w:rPr>
                <w:b/>
                <w:sz w:val="16"/>
                <w:szCs w:val="16"/>
              </w:rPr>
              <w:t>o</w:t>
            </w:r>
            <w:r w:rsidRPr="00772E70">
              <w:rPr>
                <w:b/>
                <w:spacing w:val="1"/>
                <w:sz w:val="16"/>
                <w:szCs w:val="16"/>
              </w:rPr>
              <w:t>n</w:t>
            </w:r>
            <w:r w:rsidRPr="00772E70">
              <w:rPr>
                <w:b/>
                <w:sz w:val="16"/>
                <w:szCs w:val="16"/>
              </w:rPr>
              <w:t>sten 5</w:t>
            </w:r>
            <w:r w:rsidRPr="00772E70">
              <w:rPr>
                <w:sz w:val="16"/>
                <w:szCs w:val="16"/>
              </w:rPr>
              <w:t xml:space="preserve"> erl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u</w:t>
            </w:r>
            <w:r w:rsidRPr="00772E70">
              <w:rPr>
                <w:spacing w:val="1"/>
                <w:sz w:val="16"/>
                <w:szCs w:val="16"/>
              </w:rPr>
              <w:t>b</w:t>
            </w:r>
            <w:r w:rsidRPr="00772E70">
              <w:rPr>
                <w:sz w:val="16"/>
                <w:szCs w:val="16"/>
              </w:rPr>
              <w:t>n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>spflicht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 </w:t>
            </w:r>
            <w:r w:rsidRPr="00772E70">
              <w:rPr>
                <w:b/>
                <w:sz w:val="16"/>
                <w:szCs w:val="16"/>
              </w:rPr>
              <w:t>Kur</w:t>
            </w:r>
            <w:r w:rsidRPr="00772E70">
              <w:rPr>
                <w:b/>
                <w:spacing w:val="1"/>
                <w:sz w:val="16"/>
                <w:szCs w:val="16"/>
              </w:rPr>
              <w:t>z</w:t>
            </w:r>
            <w:r w:rsidRPr="00772E70">
              <w:rPr>
                <w:b/>
                <w:spacing w:val="-2"/>
                <w:sz w:val="16"/>
                <w:szCs w:val="16"/>
              </w:rPr>
              <w:t>w</w:t>
            </w:r>
            <w:r w:rsidRPr="00772E70">
              <w:rPr>
                <w:b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sz w:val="16"/>
                <w:szCs w:val="16"/>
              </w:rPr>
              <w:t>f</w:t>
            </w:r>
            <w:r w:rsidRPr="00772E70">
              <w:rPr>
                <w:b/>
                <w:spacing w:val="2"/>
                <w:sz w:val="16"/>
                <w:szCs w:val="16"/>
              </w:rPr>
              <w:t>f</w:t>
            </w:r>
            <w:r w:rsidRPr="00772E70">
              <w:rPr>
                <w:b/>
                <w:sz w:val="16"/>
                <w:szCs w:val="16"/>
              </w:rPr>
              <w:t>en</w:t>
            </w:r>
          </w:p>
          <w:p w14:paraId="33E68726" w14:textId="77777777" w:rsidR="006C1188" w:rsidRPr="007D1CF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0"/>
                <w:szCs w:val="10"/>
              </w:rPr>
            </w:pPr>
          </w:p>
          <w:p w14:paraId="2DDB9200" w14:textId="77777777" w:rsidR="006C1188" w:rsidRPr="00772E70" w:rsidRDefault="006C1188" w:rsidP="008D1F6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>Z</w:t>
            </w:r>
            <w:r w:rsidRPr="00772E70">
              <w:rPr>
                <w:spacing w:val="-1"/>
                <w:sz w:val="16"/>
                <w:szCs w:val="16"/>
              </w:rPr>
              <w:t>u</w:t>
            </w:r>
            <w:r w:rsidRPr="00772E70">
              <w:rPr>
                <w:sz w:val="16"/>
                <w:szCs w:val="16"/>
              </w:rPr>
              <w:t>samme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la</w:t>
            </w:r>
            <w:r w:rsidRPr="00772E70">
              <w:rPr>
                <w:spacing w:val="1"/>
                <w:sz w:val="16"/>
                <w:szCs w:val="16"/>
              </w:rPr>
              <w:t>g</w:t>
            </w:r>
            <w:r w:rsidRPr="00772E70">
              <w:rPr>
                <w:sz w:val="16"/>
                <w:szCs w:val="16"/>
              </w:rPr>
              <w:t>eru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g mit zug</w:t>
            </w:r>
            <w:r w:rsidRPr="00772E70">
              <w:rPr>
                <w:spacing w:val="1"/>
                <w:sz w:val="16"/>
                <w:szCs w:val="16"/>
              </w:rPr>
              <w:t>e</w:t>
            </w:r>
            <w:r w:rsidRPr="00772E70">
              <w:rPr>
                <w:sz w:val="16"/>
                <w:szCs w:val="16"/>
              </w:rPr>
              <w:t>hör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ger </w:t>
            </w:r>
            <w:r w:rsidRPr="00772E70">
              <w:rPr>
                <w:b/>
                <w:bCs/>
                <w:sz w:val="16"/>
                <w:szCs w:val="16"/>
              </w:rPr>
              <w:t>Mu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n</w:t>
            </w:r>
            <w:r w:rsidRPr="00772E70">
              <w:rPr>
                <w:b/>
                <w:bCs/>
                <w:sz w:val="16"/>
                <w:szCs w:val="16"/>
              </w:rPr>
              <w:t>iti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o</w:t>
            </w:r>
            <w:r w:rsidRPr="00772E70">
              <w:rPr>
                <w:b/>
                <w:bCs/>
                <w:sz w:val="16"/>
                <w:szCs w:val="16"/>
              </w:rPr>
              <w:t>n</w:t>
            </w:r>
          </w:p>
          <w:p w14:paraId="5B7CD1A1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</w:p>
        </w:tc>
      </w:tr>
      <w:tr w:rsidR="006C1188" w14:paraId="0331EE40" w14:textId="77777777" w:rsidTr="008D1F69">
        <w:tc>
          <w:tcPr>
            <w:tcW w:w="6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BA840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8" w:space="0" w:color="auto"/>
            </w:tcBorders>
          </w:tcPr>
          <w:p w14:paraId="6E628586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</w:tcPr>
          <w:p w14:paraId="54A9638F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</w:p>
          <w:p w14:paraId="015D44C9" w14:textId="77777777" w:rsidR="006C1188" w:rsidRPr="00772E70" w:rsidRDefault="006C1188" w:rsidP="008D1F69">
            <w:pPr>
              <w:rPr>
                <w:sz w:val="16"/>
                <w:szCs w:val="16"/>
              </w:rPr>
            </w:pPr>
            <w:r w:rsidRPr="003D439B">
              <w:rPr>
                <w:b/>
                <w:sz w:val="16"/>
                <w:szCs w:val="16"/>
              </w:rPr>
              <w:t>Sicherheitsstufe B</w:t>
            </w:r>
            <w:r w:rsidRPr="00772E70">
              <w:rPr>
                <w:b/>
                <w:sz w:val="16"/>
                <w:szCs w:val="16"/>
              </w:rPr>
              <w:t xml:space="preserve"> </w:t>
            </w:r>
            <w:r w:rsidRPr="00772E70">
              <w:rPr>
                <w:sz w:val="16"/>
                <w:szCs w:val="16"/>
              </w:rPr>
              <w:t xml:space="preserve">nach VDMA 24992 </w:t>
            </w:r>
          </w:p>
          <w:p w14:paraId="722492B5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  <w:r w:rsidRPr="00772E70">
              <w:rPr>
                <w:b/>
                <w:sz w:val="16"/>
                <w:szCs w:val="16"/>
              </w:rPr>
              <w:t>mit abschließbaren Innenfach</w:t>
            </w:r>
          </w:p>
          <w:p w14:paraId="001D12BC" w14:textId="77777777" w:rsidR="006C1188" w:rsidRPr="00772E70" w:rsidRDefault="006C1188" w:rsidP="008D1F69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</w:tcBorders>
          </w:tcPr>
          <w:p w14:paraId="76646161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left="357" w:right="-23"/>
              <w:rPr>
                <w:sz w:val="10"/>
                <w:szCs w:val="10"/>
              </w:rPr>
            </w:pPr>
          </w:p>
          <w:p w14:paraId="03F8B117" w14:textId="77777777" w:rsidR="006C1188" w:rsidRPr="00772E70" w:rsidRDefault="006C1188" w:rsidP="008D1F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 w:right="-20"/>
              <w:rPr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>erl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ub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ispfli</w:t>
            </w:r>
            <w:r w:rsidRPr="00772E70">
              <w:rPr>
                <w:spacing w:val="1"/>
                <w:sz w:val="16"/>
                <w:szCs w:val="16"/>
              </w:rPr>
              <w:t>c</w:t>
            </w:r>
            <w:r w:rsidRPr="00772E70">
              <w:rPr>
                <w:sz w:val="16"/>
                <w:szCs w:val="16"/>
              </w:rPr>
              <w:t>h</w:t>
            </w:r>
            <w:r w:rsidRPr="00772E70">
              <w:rPr>
                <w:spacing w:val="2"/>
                <w:sz w:val="16"/>
                <w:szCs w:val="16"/>
              </w:rPr>
              <w:t>t</w:t>
            </w:r>
            <w:r w:rsidRPr="00772E70">
              <w:rPr>
                <w:sz w:val="16"/>
                <w:szCs w:val="16"/>
              </w:rPr>
              <w:t xml:space="preserve">ige </w:t>
            </w:r>
            <w:r w:rsidRPr="00772E70">
              <w:rPr>
                <w:spacing w:val="1"/>
                <w:sz w:val="16"/>
                <w:szCs w:val="16"/>
              </w:rPr>
              <w:t>L</w:t>
            </w:r>
            <w:r w:rsidRPr="00772E70">
              <w:rPr>
                <w:spacing w:val="-1"/>
                <w:sz w:val="16"/>
                <w:szCs w:val="16"/>
              </w:rPr>
              <w:t>a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pacing w:val="2"/>
                <w:sz w:val="16"/>
                <w:szCs w:val="16"/>
              </w:rPr>
              <w:t>g</w:t>
            </w:r>
            <w:r w:rsidRPr="00772E70">
              <w:rPr>
                <w:spacing w:val="-3"/>
                <w:sz w:val="16"/>
                <w:szCs w:val="16"/>
              </w:rPr>
              <w:t>w</w:t>
            </w:r>
            <w:r w:rsidRPr="00772E70">
              <w:rPr>
                <w:spacing w:val="-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ffen</w:t>
            </w:r>
            <w:r w:rsidRPr="00772E70">
              <w:rPr>
                <w:spacing w:val="1"/>
                <w:sz w:val="16"/>
                <w:szCs w:val="16"/>
              </w:rPr>
              <w:t xml:space="preserve"> </w:t>
            </w:r>
            <w:r w:rsidRPr="00772E70">
              <w:rPr>
                <w:sz w:val="16"/>
                <w:szCs w:val="16"/>
              </w:rPr>
              <w:t>unb</w:t>
            </w:r>
            <w:r w:rsidRPr="00772E70">
              <w:rPr>
                <w:spacing w:val="1"/>
                <w:sz w:val="16"/>
                <w:szCs w:val="16"/>
              </w:rPr>
              <w:t>e</w:t>
            </w:r>
            <w:r w:rsidRPr="00772E70">
              <w:rPr>
                <w:sz w:val="16"/>
                <w:szCs w:val="16"/>
              </w:rPr>
              <w:t>gr</w:t>
            </w:r>
            <w:r w:rsidRPr="00772E70">
              <w:rPr>
                <w:spacing w:val="1"/>
                <w:sz w:val="16"/>
                <w:szCs w:val="16"/>
              </w:rPr>
              <w:t>e</w:t>
            </w:r>
            <w:r w:rsidRPr="00772E70">
              <w:rPr>
                <w:spacing w:val="-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zt</w:t>
            </w:r>
          </w:p>
          <w:p w14:paraId="76AE81F7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sz w:val="10"/>
                <w:szCs w:val="10"/>
              </w:rPr>
            </w:pPr>
          </w:p>
          <w:p w14:paraId="1FBCCCEE" w14:textId="77777777" w:rsidR="006C1188" w:rsidRPr="00772E70" w:rsidRDefault="006C1188" w:rsidP="008D1F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 w:right="-20"/>
              <w:jc w:val="both"/>
              <w:rPr>
                <w:sz w:val="16"/>
                <w:szCs w:val="16"/>
              </w:rPr>
            </w:pPr>
            <w:r w:rsidRPr="00772E70">
              <w:rPr>
                <w:b/>
                <w:bCs/>
                <w:sz w:val="16"/>
                <w:szCs w:val="16"/>
              </w:rPr>
              <w:t>bis zu 10</w:t>
            </w:r>
            <w:r w:rsidRPr="00772E70">
              <w:rPr>
                <w:sz w:val="16"/>
                <w:szCs w:val="16"/>
              </w:rPr>
              <w:t xml:space="preserve"> e</w:t>
            </w:r>
            <w:r w:rsidRPr="00772E70">
              <w:rPr>
                <w:spacing w:val="1"/>
                <w:sz w:val="16"/>
                <w:szCs w:val="16"/>
              </w:rPr>
              <w:t>r</w:t>
            </w:r>
            <w:r w:rsidRPr="00772E70">
              <w:rPr>
                <w:sz w:val="16"/>
                <w:szCs w:val="16"/>
              </w:rPr>
              <w:t>l</w:t>
            </w:r>
            <w:r w:rsidRPr="00772E70">
              <w:rPr>
                <w:spacing w:val="1"/>
                <w:sz w:val="16"/>
                <w:szCs w:val="16"/>
              </w:rPr>
              <w:t>au</w:t>
            </w:r>
            <w:r w:rsidRPr="00772E70">
              <w:rPr>
                <w:sz w:val="16"/>
                <w:szCs w:val="16"/>
              </w:rPr>
              <w:t>bni</w:t>
            </w:r>
            <w:r w:rsidRPr="00772E70">
              <w:rPr>
                <w:spacing w:val="1"/>
                <w:sz w:val="16"/>
                <w:szCs w:val="16"/>
              </w:rPr>
              <w:t>s</w:t>
            </w:r>
            <w:r w:rsidRPr="00772E70">
              <w:rPr>
                <w:spacing w:val="-1"/>
                <w:sz w:val="16"/>
                <w:szCs w:val="16"/>
              </w:rPr>
              <w:t>p</w:t>
            </w:r>
            <w:r w:rsidRPr="00772E70">
              <w:rPr>
                <w:sz w:val="16"/>
                <w:szCs w:val="16"/>
              </w:rPr>
              <w:t>flicht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 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K</w:t>
            </w:r>
            <w:r w:rsidRPr="00772E70">
              <w:rPr>
                <w:b/>
                <w:bCs/>
                <w:spacing w:val="-1"/>
                <w:sz w:val="16"/>
                <w:szCs w:val="16"/>
              </w:rPr>
              <w:t>u</w:t>
            </w:r>
            <w:r w:rsidRPr="00772E70">
              <w:rPr>
                <w:b/>
                <w:bCs/>
                <w:sz w:val="16"/>
                <w:szCs w:val="16"/>
              </w:rPr>
              <w:t>r</w:t>
            </w:r>
            <w:r w:rsidRPr="00772E70">
              <w:rPr>
                <w:b/>
                <w:bCs/>
                <w:spacing w:val="2"/>
                <w:sz w:val="16"/>
                <w:szCs w:val="16"/>
              </w:rPr>
              <w:t>z</w:t>
            </w:r>
            <w:r w:rsidRPr="00772E70">
              <w:rPr>
                <w:b/>
                <w:bCs/>
                <w:spacing w:val="-3"/>
                <w:sz w:val="16"/>
                <w:szCs w:val="16"/>
              </w:rPr>
              <w:t>w</w:t>
            </w:r>
            <w:r w:rsidRPr="00772E70">
              <w:rPr>
                <w:b/>
                <w:bCs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bCs/>
                <w:sz w:val="16"/>
                <w:szCs w:val="16"/>
              </w:rPr>
              <w:t>ffen</w:t>
            </w:r>
            <w:r w:rsidRPr="00772E70">
              <w:rPr>
                <w:sz w:val="16"/>
                <w:szCs w:val="16"/>
              </w:rPr>
              <w:t>,</w:t>
            </w:r>
            <w:r w:rsidRPr="00772E70">
              <w:rPr>
                <w:spacing w:val="3"/>
                <w:sz w:val="16"/>
                <w:szCs w:val="16"/>
              </w:rPr>
              <w:t xml:space="preserve"> </w:t>
            </w:r>
            <w:r w:rsidRPr="00772E70">
              <w:rPr>
                <w:spacing w:val="-3"/>
                <w:sz w:val="16"/>
                <w:szCs w:val="16"/>
              </w:rPr>
              <w:t>w</w:t>
            </w:r>
            <w:r w:rsidRPr="00772E70">
              <w:rPr>
                <w:spacing w:val="1"/>
                <w:sz w:val="16"/>
                <w:szCs w:val="16"/>
              </w:rPr>
              <w:t>en</w:t>
            </w:r>
            <w:r w:rsidRPr="00772E70">
              <w:rPr>
                <w:sz w:val="16"/>
                <w:szCs w:val="16"/>
              </w:rPr>
              <w:t>n das G</w:t>
            </w:r>
            <w:r w:rsidRPr="00772E70">
              <w:rPr>
                <w:spacing w:val="1"/>
                <w:sz w:val="16"/>
                <w:szCs w:val="16"/>
              </w:rPr>
              <w:t>e</w:t>
            </w:r>
            <w:r w:rsidRPr="00772E70">
              <w:rPr>
                <w:spacing w:val="-3"/>
                <w:sz w:val="16"/>
                <w:szCs w:val="16"/>
              </w:rPr>
              <w:t>w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>cht o</w:t>
            </w:r>
            <w:r w:rsidRPr="00772E70">
              <w:rPr>
                <w:spacing w:val="1"/>
                <w:sz w:val="16"/>
                <w:szCs w:val="16"/>
              </w:rPr>
              <w:t>d</w:t>
            </w:r>
            <w:r w:rsidRPr="00772E70">
              <w:rPr>
                <w:sz w:val="16"/>
                <w:szCs w:val="16"/>
              </w:rPr>
              <w:t xml:space="preserve">er </w:t>
            </w:r>
            <w:r w:rsidRPr="00772E70">
              <w:rPr>
                <w:spacing w:val="1"/>
                <w:sz w:val="16"/>
                <w:szCs w:val="16"/>
              </w:rPr>
              <w:t>d</w:t>
            </w:r>
            <w:r w:rsidRPr="00772E70">
              <w:rPr>
                <w:sz w:val="16"/>
                <w:szCs w:val="16"/>
              </w:rPr>
              <w:t>ie Ver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nker</w:t>
            </w:r>
            <w:r w:rsidRPr="00772E70">
              <w:rPr>
                <w:spacing w:val="1"/>
                <w:sz w:val="16"/>
                <w:szCs w:val="16"/>
              </w:rPr>
              <w:t>u</w:t>
            </w:r>
            <w:r w:rsidRPr="00772E70">
              <w:rPr>
                <w:spacing w:val="-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g</w:t>
            </w:r>
            <w:r w:rsidRPr="00772E70">
              <w:rPr>
                <w:spacing w:val="1"/>
                <w:sz w:val="16"/>
                <w:szCs w:val="16"/>
              </w:rPr>
              <w:t xml:space="preserve"> </w:t>
            </w:r>
            <w:r w:rsidRPr="00772E70">
              <w:rPr>
                <w:b/>
                <w:sz w:val="16"/>
                <w:szCs w:val="16"/>
              </w:rPr>
              <w:t>mindest</w:t>
            </w:r>
            <w:r w:rsidRPr="00772E70">
              <w:rPr>
                <w:b/>
                <w:spacing w:val="1"/>
                <w:sz w:val="16"/>
                <w:szCs w:val="16"/>
              </w:rPr>
              <w:t>e</w:t>
            </w:r>
            <w:r w:rsidRPr="00772E70">
              <w:rPr>
                <w:b/>
                <w:sz w:val="16"/>
                <w:szCs w:val="16"/>
              </w:rPr>
              <w:t>ns 2</w:t>
            </w:r>
            <w:r w:rsidRPr="00772E70">
              <w:rPr>
                <w:b/>
                <w:spacing w:val="1"/>
                <w:sz w:val="16"/>
                <w:szCs w:val="16"/>
              </w:rPr>
              <w:t>0</w:t>
            </w:r>
            <w:r w:rsidRPr="00772E70">
              <w:rPr>
                <w:b/>
                <w:sz w:val="16"/>
                <w:szCs w:val="16"/>
              </w:rPr>
              <w:t xml:space="preserve">0 kg </w:t>
            </w:r>
            <w:r w:rsidRPr="00772E70">
              <w:rPr>
                <w:sz w:val="16"/>
                <w:szCs w:val="16"/>
              </w:rPr>
              <w:t xml:space="preserve">beträgt, </w:t>
            </w:r>
          </w:p>
          <w:p w14:paraId="290E8507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sz w:val="16"/>
                <w:szCs w:val="16"/>
              </w:rPr>
            </w:pPr>
            <w:r w:rsidRPr="00772E70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72E70">
              <w:rPr>
                <w:b/>
                <w:sz w:val="16"/>
                <w:szCs w:val="16"/>
              </w:rPr>
              <w:t>an</w:t>
            </w:r>
            <w:r w:rsidRPr="00772E70">
              <w:rPr>
                <w:b/>
                <w:spacing w:val="1"/>
                <w:sz w:val="16"/>
                <w:szCs w:val="16"/>
              </w:rPr>
              <w:t>s</w:t>
            </w:r>
            <w:r w:rsidRPr="00772E70">
              <w:rPr>
                <w:b/>
                <w:sz w:val="16"/>
                <w:szCs w:val="16"/>
              </w:rPr>
              <w:t>o</w:t>
            </w:r>
            <w:r w:rsidRPr="00772E70">
              <w:rPr>
                <w:b/>
                <w:spacing w:val="1"/>
                <w:sz w:val="16"/>
                <w:szCs w:val="16"/>
              </w:rPr>
              <w:t>n</w:t>
            </w:r>
            <w:r w:rsidRPr="00772E70">
              <w:rPr>
                <w:b/>
                <w:sz w:val="16"/>
                <w:szCs w:val="16"/>
              </w:rPr>
              <w:t>sten 5</w:t>
            </w:r>
            <w:r w:rsidRPr="00772E70">
              <w:rPr>
                <w:sz w:val="16"/>
                <w:szCs w:val="16"/>
              </w:rPr>
              <w:t xml:space="preserve"> erl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u</w:t>
            </w:r>
            <w:r w:rsidRPr="00772E70">
              <w:rPr>
                <w:spacing w:val="1"/>
                <w:sz w:val="16"/>
                <w:szCs w:val="16"/>
              </w:rPr>
              <w:t>b</w:t>
            </w:r>
            <w:r w:rsidRPr="00772E70">
              <w:rPr>
                <w:sz w:val="16"/>
                <w:szCs w:val="16"/>
              </w:rPr>
              <w:t>n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>spflicht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 </w:t>
            </w:r>
            <w:r w:rsidRPr="00772E70">
              <w:rPr>
                <w:b/>
                <w:sz w:val="16"/>
                <w:szCs w:val="16"/>
              </w:rPr>
              <w:t>Kur</w:t>
            </w:r>
            <w:r w:rsidRPr="00772E70">
              <w:rPr>
                <w:b/>
                <w:spacing w:val="1"/>
                <w:sz w:val="16"/>
                <w:szCs w:val="16"/>
              </w:rPr>
              <w:t>z</w:t>
            </w:r>
            <w:r w:rsidRPr="00772E70">
              <w:rPr>
                <w:b/>
                <w:spacing w:val="-2"/>
                <w:sz w:val="16"/>
                <w:szCs w:val="16"/>
              </w:rPr>
              <w:t>w</w:t>
            </w:r>
            <w:r w:rsidRPr="00772E70">
              <w:rPr>
                <w:b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sz w:val="16"/>
                <w:szCs w:val="16"/>
              </w:rPr>
              <w:t>f</w:t>
            </w:r>
            <w:r w:rsidRPr="00772E70">
              <w:rPr>
                <w:b/>
                <w:spacing w:val="2"/>
                <w:sz w:val="16"/>
                <w:szCs w:val="16"/>
              </w:rPr>
              <w:t>f</w:t>
            </w:r>
            <w:r w:rsidRPr="00772E70">
              <w:rPr>
                <w:b/>
                <w:sz w:val="16"/>
                <w:szCs w:val="16"/>
              </w:rPr>
              <w:t>en</w:t>
            </w:r>
          </w:p>
          <w:p w14:paraId="2D122AB8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b/>
                <w:sz w:val="10"/>
                <w:szCs w:val="10"/>
              </w:rPr>
            </w:pPr>
          </w:p>
          <w:p w14:paraId="2CFDB222" w14:textId="77777777" w:rsidR="006C1188" w:rsidRPr="00772E70" w:rsidRDefault="006C1188" w:rsidP="008D1F69">
            <w:pPr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>zug</w:t>
            </w:r>
            <w:r w:rsidRPr="00772E70">
              <w:rPr>
                <w:spacing w:val="1"/>
                <w:sz w:val="16"/>
                <w:szCs w:val="16"/>
              </w:rPr>
              <w:t>e</w:t>
            </w:r>
            <w:r w:rsidRPr="00772E70">
              <w:rPr>
                <w:sz w:val="16"/>
                <w:szCs w:val="16"/>
              </w:rPr>
              <w:t>hör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 </w:t>
            </w:r>
            <w:r w:rsidRPr="00772E70">
              <w:rPr>
                <w:b/>
                <w:bCs/>
                <w:sz w:val="16"/>
                <w:szCs w:val="16"/>
              </w:rPr>
              <w:t>M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u</w:t>
            </w:r>
            <w:r w:rsidRPr="00772E70">
              <w:rPr>
                <w:b/>
                <w:bCs/>
                <w:sz w:val="16"/>
                <w:szCs w:val="16"/>
              </w:rPr>
              <w:t>niti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o</w:t>
            </w:r>
            <w:r w:rsidRPr="00772E70">
              <w:rPr>
                <w:b/>
                <w:bCs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 xml:space="preserve"> se</w:t>
            </w:r>
            <w:r w:rsidRPr="00772E70">
              <w:rPr>
                <w:spacing w:val="1"/>
                <w:sz w:val="16"/>
                <w:szCs w:val="16"/>
              </w:rPr>
              <w:t>p</w:t>
            </w:r>
            <w:r w:rsidRPr="00772E70">
              <w:rPr>
                <w:spacing w:val="-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 xml:space="preserve">rat 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>m Innenfach</w:t>
            </w:r>
            <w:r w:rsidRPr="00265FE3">
              <w:t>*</w:t>
            </w:r>
          </w:p>
          <w:p w14:paraId="1BA77B4D" w14:textId="77777777" w:rsidR="006C1188" w:rsidRPr="00772E70" w:rsidRDefault="006C1188" w:rsidP="008D1F69">
            <w:pPr>
              <w:rPr>
                <w:sz w:val="10"/>
                <w:szCs w:val="10"/>
              </w:rPr>
            </w:pPr>
          </w:p>
        </w:tc>
      </w:tr>
      <w:tr w:rsidR="006C1188" w14:paraId="7D513CB7" w14:textId="77777777" w:rsidTr="008D1F69">
        <w:tc>
          <w:tcPr>
            <w:tcW w:w="6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DC659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276" w:type="dxa"/>
            <w:vMerge w:val="restart"/>
            <w:tcBorders>
              <w:left w:val="single" w:sz="8" w:space="0" w:color="auto"/>
            </w:tcBorders>
          </w:tcPr>
          <w:p w14:paraId="32FF078C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</w:tcPr>
          <w:p w14:paraId="7CD14DB6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  <w:p w14:paraId="049F46BE" w14:textId="77777777" w:rsidR="006C1188" w:rsidRPr="00772E70" w:rsidRDefault="006C1188" w:rsidP="008D1F69">
            <w:pPr>
              <w:rPr>
                <w:sz w:val="16"/>
                <w:szCs w:val="16"/>
              </w:rPr>
            </w:pPr>
            <w:r w:rsidRPr="000A741D">
              <w:rPr>
                <w:b/>
                <w:sz w:val="16"/>
                <w:szCs w:val="16"/>
              </w:rPr>
              <w:t>Sicherheitsstufe B</w:t>
            </w:r>
            <w:r w:rsidRPr="00772E70">
              <w:rPr>
                <w:b/>
                <w:sz w:val="16"/>
                <w:szCs w:val="16"/>
              </w:rPr>
              <w:t xml:space="preserve"> </w:t>
            </w:r>
            <w:r w:rsidRPr="000A741D">
              <w:rPr>
                <w:sz w:val="16"/>
                <w:szCs w:val="16"/>
              </w:rPr>
              <w:t>nach VDMA 24992</w:t>
            </w:r>
            <w:r w:rsidRPr="00772E70">
              <w:rPr>
                <w:sz w:val="16"/>
                <w:szCs w:val="16"/>
              </w:rPr>
              <w:t xml:space="preserve"> </w:t>
            </w:r>
          </w:p>
          <w:p w14:paraId="6D6991CE" w14:textId="77777777" w:rsidR="006C1188" w:rsidRPr="000A741D" w:rsidRDefault="006C1188" w:rsidP="008D1F69">
            <w:pPr>
              <w:rPr>
                <w:b/>
                <w:sz w:val="16"/>
                <w:szCs w:val="16"/>
              </w:rPr>
            </w:pPr>
            <w:r w:rsidRPr="000A741D">
              <w:rPr>
                <w:b/>
                <w:sz w:val="16"/>
                <w:szCs w:val="16"/>
              </w:rPr>
              <w:t>ohne Innenfach</w:t>
            </w:r>
          </w:p>
          <w:p w14:paraId="060B812D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</w:tcBorders>
          </w:tcPr>
          <w:p w14:paraId="02676036" w14:textId="77777777" w:rsidR="006C1188" w:rsidRPr="007D1CF8" w:rsidRDefault="006C1188" w:rsidP="008D1F69">
            <w:pPr>
              <w:rPr>
                <w:b/>
                <w:sz w:val="10"/>
                <w:szCs w:val="10"/>
              </w:rPr>
            </w:pPr>
          </w:p>
          <w:p w14:paraId="52E2A852" w14:textId="77777777" w:rsidR="006C1188" w:rsidRPr="00772E70" w:rsidRDefault="006C1188" w:rsidP="008D1F69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 xml:space="preserve">erlaubnispflichtige </w:t>
            </w:r>
            <w:r w:rsidRPr="00772E70">
              <w:rPr>
                <w:b/>
                <w:bCs/>
                <w:sz w:val="16"/>
                <w:szCs w:val="16"/>
              </w:rPr>
              <w:t>Langwaffen unbegrenzt</w:t>
            </w:r>
          </w:p>
          <w:p w14:paraId="5C602E2D" w14:textId="77777777" w:rsidR="006C1188" w:rsidRPr="007D1CF8" w:rsidRDefault="006C1188" w:rsidP="008D1F69">
            <w:pPr>
              <w:rPr>
                <w:sz w:val="10"/>
                <w:szCs w:val="10"/>
              </w:rPr>
            </w:pPr>
          </w:p>
          <w:p w14:paraId="70D863C3" w14:textId="77777777" w:rsidR="006C1188" w:rsidRPr="00772E70" w:rsidRDefault="006C1188" w:rsidP="008D1F69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72E70">
              <w:rPr>
                <w:b/>
                <w:bCs/>
                <w:sz w:val="16"/>
                <w:szCs w:val="16"/>
              </w:rPr>
              <w:t>bis zu 10</w:t>
            </w:r>
            <w:r w:rsidRPr="00772E70">
              <w:rPr>
                <w:sz w:val="16"/>
                <w:szCs w:val="16"/>
              </w:rPr>
              <w:t xml:space="preserve"> erlaubnispflichtige </w:t>
            </w:r>
            <w:r w:rsidRPr="00772E70">
              <w:rPr>
                <w:b/>
                <w:bCs/>
                <w:sz w:val="16"/>
                <w:szCs w:val="16"/>
              </w:rPr>
              <w:t>Kurzwaffen</w:t>
            </w:r>
            <w:r w:rsidRPr="00772E70">
              <w:rPr>
                <w:sz w:val="16"/>
                <w:szCs w:val="16"/>
              </w:rPr>
              <w:t>, wenn das Gewicht</w:t>
            </w:r>
            <w:r>
              <w:rPr>
                <w:sz w:val="16"/>
                <w:szCs w:val="16"/>
              </w:rPr>
              <w:t xml:space="preserve"> </w:t>
            </w:r>
            <w:r w:rsidRPr="00772E70">
              <w:rPr>
                <w:sz w:val="16"/>
                <w:szCs w:val="16"/>
              </w:rPr>
              <w:t xml:space="preserve">oder die Verankerung </w:t>
            </w:r>
            <w:r w:rsidRPr="00772E70">
              <w:rPr>
                <w:b/>
                <w:bCs/>
                <w:sz w:val="16"/>
                <w:szCs w:val="16"/>
              </w:rPr>
              <w:t>mindestens 200 kg</w:t>
            </w:r>
            <w:r w:rsidRPr="00772E70">
              <w:rPr>
                <w:sz w:val="16"/>
                <w:szCs w:val="16"/>
              </w:rPr>
              <w:t xml:space="preserve"> beträgt,         </w:t>
            </w:r>
          </w:p>
          <w:p w14:paraId="387833DD" w14:textId="77777777" w:rsidR="006C1188" w:rsidRPr="00772E70" w:rsidRDefault="006C1188" w:rsidP="008D1F69">
            <w:pPr>
              <w:rPr>
                <w:sz w:val="16"/>
                <w:szCs w:val="16"/>
              </w:rPr>
            </w:pPr>
            <w:r w:rsidRPr="00772E70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2E70">
              <w:rPr>
                <w:b/>
                <w:bCs/>
                <w:sz w:val="16"/>
                <w:szCs w:val="16"/>
              </w:rPr>
              <w:t>ansonsten 5</w:t>
            </w:r>
            <w:r w:rsidRPr="00772E70">
              <w:rPr>
                <w:sz w:val="16"/>
                <w:szCs w:val="16"/>
              </w:rPr>
              <w:t xml:space="preserve"> erlaubnispflichtige </w:t>
            </w:r>
            <w:r w:rsidRPr="00772E70">
              <w:rPr>
                <w:b/>
                <w:bCs/>
                <w:sz w:val="16"/>
                <w:szCs w:val="16"/>
              </w:rPr>
              <w:t xml:space="preserve">Kurzwaffen </w:t>
            </w:r>
          </w:p>
          <w:p w14:paraId="766A8138" w14:textId="77777777" w:rsidR="006C1188" w:rsidRPr="007D1CF8" w:rsidRDefault="006C1188" w:rsidP="008D1F69">
            <w:pPr>
              <w:rPr>
                <w:sz w:val="10"/>
                <w:szCs w:val="10"/>
              </w:rPr>
            </w:pPr>
          </w:p>
          <w:p w14:paraId="6EEC3CAC" w14:textId="77777777" w:rsidR="006C1188" w:rsidRPr="00772E70" w:rsidRDefault="006C1188" w:rsidP="008D1F6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72E70">
              <w:rPr>
                <w:sz w:val="16"/>
                <w:szCs w:val="16"/>
              </w:rPr>
              <w:t xml:space="preserve">keine Zusammenlagerung mit zugehöriger </w:t>
            </w:r>
            <w:r w:rsidRPr="00772E70">
              <w:rPr>
                <w:b/>
                <w:bCs/>
                <w:sz w:val="16"/>
                <w:szCs w:val="16"/>
              </w:rPr>
              <w:t>Munition</w:t>
            </w:r>
            <w:r w:rsidRPr="00265FE3">
              <w:rPr>
                <w:b/>
                <w:bCs/>
              </w:rPr>
              <w:t>*</w:t>
            </w:r>
          </w:p>
          <w:p w14:paraId="77E09216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</w:tr>
      <w:tr w:rsidR="006C1188" w14:paraId="13CEE247" w14:textId="77777777" w:rsidTr="008D1F69">
        <w:tc>
          <w:tcPr>
            <w:tcW w:w="6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339E2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276" w:type="dxa"/>
            <w:vMerge/>
            <w:tcBorders>
              <w:left w:val="single" w:sz="8" w:space="0" w:color="auto"/>
            </w:tcBorders>
          </w:tcPr>
          <w:p w14:paraId="1B206141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</w:tcPr>
          <w:p w14:paraId="443FBF66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  <w:p w14:paraId="5C9E7C27" w14:textId="77777777" w:rsidR="006C1188" w:rsidRPr="003D439B" w:rsidRDefault="006C1188" w:rsidP="008D1F69">
            <w:pPr>
              <w:rPr>
                <w:sz w:val="16"/>
                <w:szCs w:val="16"/>
              </w:rPr>
            </w:pPr>
            <w:r w:rsidRPr="003D439B">
              <w:rPr>
                <w:b/>
                <w:sz w:val="16"/>
                <w:szCs w:val="16"/>
              </w:rPr>
              <w:t>Sicherheitsstufe A</w:t>
            </w:r>
            <w:r w:rsidRPr="00772E70">
              <w:rPr>
                <w:b/>
                <w:sz w:val="16"/>
                <w:szCs w:val="16"/>
              </w:rPr>
              <w:t xml:space="preserve"> </w:t>
            </w:r>
            <w:r w:rsidRPr="003D439B">
              <w:rPr>
                <w:sz w:val="16"/>
                <w:szCs w:val="16"/>
              </w:rPr>
              <w:t>nach VDMA 24992</w:t>
            </w:r>
          </w:p>
          <w:p w14:paraId="470DC4AD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  <w:r w:rsidRPr="00772E70">
              <w:rPr>
                <w:b/>
                <w:sz w:val="16"/>
                <w:szCs w:val="16"/>
              </w:rPr>
              <w:t>ohne Innenfach</w:t>
            </w:r>
          </w:p>
          <w:p w14:paraId="763EF8E3" w14:textId="77777777" w:rsidR="006C1188" w:rsidRPr="00772E70" w:rsidRDefault="006C1188" w:rsidP="008D1F69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</w:tcBorders>
          </w:tcPr>
          <w:p w14:paraId="68DF06B6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  <w:p w14:paraId="4F1163D6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16"/>
                <w:szCs w:val="16"/>
              </w:rPr>
            </w:pPr>
            <w:r w:rsidRPr="00772E70">
              <w:rPr>
                <w:rFonts w:ascii="Symbol" w:hAnsi="Symbol" w:cs="Symbol"/>
                <w:sz w:val="16"/>
                <w:szCs w:val="16"/>
              </w:rPr>
              <w:t>·</w:t>
            </w:r>
            <w:r w:rsidRPr="00772E70">
              <w:rPr>
                <w:sz w:val="16"/>
                <w:szCs w:val="16"/>
              </w:rPr>
              <w:t xml:space="preserve">  </w:t>
            </w:r>
            <w:r w:rsidRPr="00772E70">
              <w:rPr>
                <w:spacing w:val="17"/>
                <w:sz w:val="16"/>
                <w:szCs w:val="16"/>
              </w:rPr>
              <w:t xml:space="preserve"> </w:t>
            </w:r>
            <w:r w:rsidRPr="00772E70">
              <w:rPr>
                <w:b/>
                <w:sz w:val="16"/>
                <w:szCs w:val="16"/>
              </w:rPr>
              <w:t>bis zu 10</w:t>
            </w:r>
            <w:r w:rsidRPr="00772E70">
              <w:rPr>
                <w:sz w:val="16"/>
                <w:szCs w:val="16"/>
              </w:rPr>
              <w:t xml:space="preserve"> e</w:t>
            </w:r>
            <w:r w:rsidRPr="00772E70">
              <w:rPr>
                <w:spacing w:val="1"/>
                <w:sz w:val="16"/>
                <w:szCs w:val="16"/>
              </w:rPr>
              <w:t>r</w:t>
            </w:r>
            <w:r w:rsidRPr="00772E70">
              <w:rPr>
                <w:sz w:val="16"/>
                <w:szCs w:val="16"/>
              </w:rPr>
              <w:t>l</w:t>
            </w:r>
            <w:r w:rsidRPr="00772E70">
              <w:rPr>
                <w:spacing w:val="1"/>
                <w:sz w:val="16"/>
                <w:szCs w:val="16"/>
              </w:rPr>
              <w:t>au</w:t>
            </w:r>
            <w:r w:rsidRPr="00772E70">
              <w:rPr>
                <w:sz w:val="16"/>
                <w:szCs w:val="16"/>
              </w:rPr>
              <w:t>bni</w:t>
            </w:r>
            <w:r w:rsidRPr="00772E70">
              <w:rPr>
                <w:spacing w:val="1"/>
                <w:sz w:val="16"/>
                <w:szCs w:val="16"/>
              </w:rPr>
              <w:t>s</w:t>
            </w:r>
            <w:r w:rsidRPr="00772E70">
              <w:rPr>
                <w:spacing w:val="-1"/>
                <w:sz w:val="16"/>
                <w:szCs w:val="16"/>
              </w:rPr>
              <w:t>p</w:t>
            </w:r>
            <w:r w:rsidRPr="00772E70">
              <w:rPr>
                <w:sz w:val="16"/>
                <w:szCs w:val="16"/>
              </w:rPr>
              <w:t>flicht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 </w:t>
            </w:r>
            <w:r w:rsidRPr="00772E70">
              <w:rPr>
                <w:b/>
                <w:spacing w:val="1"/>
                <w:sz w:val="16"/>
                <w:szCs w:val="16"/>
              </w:rPr>
              <w:t>L</w:t>
            </w:r>
            <w:r w:rsidRPr="00772E70">
              <w:rPr>
                <w:b/>
                <w:sz w:val="16"/>
                <w:szCs w:val="16"/>
              </w:rPr>
              <w:t>an</w:t>
            </w:r>
            <w:r w:rsidRPr="00772E70">
              <w:rPr>
                <w:b/>
                <w:spacing w:val="2"/>
                <w:sz w:val="16"/>
                <w:szCs w:val="16"/>
              </w:rPr>
              <w:t>g</w:t>
            </w:r>
            <w:r w:rsidRPr="00772E70">
              <w:rPr>
                <w:b/>
                <w:spacing w:val="-3"/>
                <w:sz w:val="16"/>
                <w:szCs w:val="16"/>
              </w:rPr>
              <w:t>w</w:t>
            </w:r>
            <w:r w:rsidRPr="00772E70">
              <w:rPr>
                <w:b/>
                <w:spacing w:val="1"/>
                <w:sz w:val="16"/>
                <w:szCs w:val="16"/>
              </w:rPr>
              <w:t>a</w:t>
            </w:r>
            <w:r w:rsidRPr="00772E70">
              <w:rPr>
                <w:b/>
                <w:sz w:val="16"/>
                <w:szCs w:val="16"/>
              </w:rPr>
              <w:t>ffen</w:t>
            </w:r>
          </w:p>
          <w:p w14:paraId="692FDBE9" w14:textId="77777777" w:rsidR="006C1188" w:rsidRPr="007D1CF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0"/>
                <w:szCs w:val="10"/>
              </w:rPr>
            </w:pPr>
          </w:p>
          <w:p w14:paraId="6C146B4F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16"/>
                <w:szCs w:val="16"/>
              </w:rPr>
            </w:pPr>
            <w:r w:rsidRPr="00772E70">
              <w:rPr>
                <w:rFonts w:ascii="Symbol" w:hAnsi="Symbol" w:cs="Symbol"/>
                <w:sz w:val="16"/>
                <w:szCs w:val="16"/>
              </w:rPr>
              <w:t>·</w:t>
            </w:r>
            <w:r w:rsidRPr="00772E70">
              <w:rPr>
                <w:sz w:val="16"/>
                <w:szCs w:val="16"/>
              </w:rPr>
              <w:t xml:space="preserve">  </w:t>
            </w:r>
            <w:r w:rsidRPr="00772E70">
              <w:rPr>
                <w:spacing w:val="17"/>
                <w:sz w:val="16"/>
                <w:szCs w:val="16"/>
              </w:rPr>
              <w:t xml:space="preserve"> </w:t>
            </w:r>
            <w:r w:rsidRPr="00772E70">
              <w:rPr>
                <w:b/>
                <w:sz w:val="16"/>
                <w:szCs w:val="16"/>
              </w:rPr>
              <w:t>kei</w:t>
            </w:r>
            <w:r w:rsidRPr="00772E70">
              <w:rPr>
                <w:b/>
                <w:spacing w:val="1"/>
                <w:sz w:val="16"/>
                <w:szCs w:val="16"/>
              </w:rPr>
              <w:t>n</w:t>
            </w:r>
            <w:r w:rsidRPr="00772E70">
              <w:rPr>
                <w:b/>
                <w:sz w:val="16"/>
                <w:szCs w:val="16"/>
              </w:rPr>
              <w:t>e</w:t>
            </w:r>
            <w:r w:rsidRPr="00772E70">
              <w:rPr>
                <w:sz w:val="16"/>
                <w:szCs w:val="16"/>
              </w:rPr>
              <w:t xml:space="preserve"> erl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u</w:t>
            </w:r>
            <w:r w:rsidRPr="00772E70">
              <w:rPr>
                <w:spacing w:val="1"/>
                <w:sz w:val="16"/>
                <w:szCs w:val="16"/>
              </w:rPr>
              <w:t>b</w:t>
            </w:r>
            <w:r w:rsidRPr="00772E70">
              <w:rPr>
                <w:sz w:val="16"/>
                <w:szCs w:val="16"/>
              </w:rPr>
              <w:t>ni</w:t>
            </w:r>
            <w:r w:rsidRPr="00772E70">
              <w:rPr>
                <w:spacing w:val="1"/>
                <w:sz w:val="16"/>
                <w:szCs w:val="16"/>
              </w:rPr>
              <w:t>s</w:t>
            </w:r>
            <w:r w:rsidRPr="00772E70">
              <w:rPr>
                <w:spacing w:val="-1"/>
                <w:sz w:val="16"/>
                <w:szCs w:val="16"/>
              </w:rPr>
              <w:t>p</w:t>
            </w:r>
            <w:r w:rsidRPr="00772E70">
              <w:rPr>
                <w:sz w:val="16"/>
                <w:szCs w:val="16"/>
              </w:rPr>
              <w:t>flicht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gen </w:t>
            </w:r>
            <w:r w:rsidRPr="00772E70">
              <w:rPr>
                <w:b/>
                <w:spacing w:val="1"/>
                <w:sz w:val="16"/>
                <w:szCs w:val="16"/>
              </w:rPr>
              <w:t>K</w:t>
            </w:r>
            <w:r w:rsidRPr="00772E70">
              <w:rPr>
                <w:b/>
                <w:spacing w:val="-1"/>
                <w:sz w:val="16"/>
                <w:szCs w:val="16"/>
              </w:rPr>
              <w:t>u</w:t>
            </w:r>
            <w:r w:rsidRPr="00772E70">
              <w:rPr>
                <w:b/>
                <w:sz w:val="16"/>
                <w:szCs w:val="16"/>
              </w:rPr>
              <w:t>r</w:t>
            </w:r>
            <w:r w:rsidRPr="00772E70">
              <w:rPr>
                <w:b/>
                <w:spacing w:val="1"/>
                <w:sz w:val="16"/>
                <w:szCs w:val="16"/>
              </w:rPr>
              <w:t>z</w:t>
            </w:r>
            <w:r w:rsidRPr="00772E70">
              <w:rPr>
                <w:b/>
                <w:spacing w:val="-3"/>
                <w:sz w:val="16"/>
                <w:szCs w:val="16"/>
              </w:rPr>
              <w:t>w</w:t>
            </w:r>
            <w:r w:rsidRPr="00772E70">
              <w:rPr>
                <w:b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sz w:val="16"/>
                <w:szCs w:val="16"/>
              </w:rPr>
              <w:t>f</w:t>
            </w:r>
            <w:r w:rsidRPr="00772E70">
              <w:rPr>
                <w:b/>
                <w:spacing w:val="2"/>
                <w:sz w:val="16"/>
                <w:szCs w:val="16"/>
              </w:rPr>
              <w:t>f</w:t>
            </w:r>
            <w:r w:rsidRPr="00772E70">
              <w:rPr>
                <w:b/>
                <w:sz w:val="16"/>
                <w:szCs w:val="16"/>
              </w:rPr>
              <w:t>en</w:t>
            </w:r>
          </w:p>
          <w:p w14:paraId="6665A497" w14:textId="77777777" w:rsidR="006C1188" w:rsidRPr="007D1CF8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0"/>
                <w:szCs w:val="10"/>
              </w:rPr>
            </w:pPr>
          </w:p>
          <w:p w14:paraId="64682E76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  <w:r w:rsidRPr="00772E70">
              <w:rPr>
                <w:rFonts w:ascii="Symbol" w:hAnsi="Symbol" w:cs="Symbol"/>
                <w:sz w:val="16"/>
                <w:szCs w:val="16"/>
              </w:rPr>
              <w:t>·</w:t>
            </w:r>
            <w:r w:rsidRPr="00772E70">
              <w:rPr>
                <w:sz w:val="16"/>
                <w:szCs w:val="16"/>
              </w:rPr>
              <w:t xml:space="preserve">  </w:t>
            </w:r>
            <w:r w:rsidRPr="00772E70">
              <w:rPr>
                <w:spacing w:val="17"/>
                <w:sz w:val="16"/>
                <w:szCs w:val="16"/>
              </w:rPr>
              <w:t xml:space="preserve"> </w:t>
            </w:r>
            <w:r w:rsidRPr="00772E70">
              <w:rPr>
                <w:bCs/>
                <w:sz w:val="16"/>
                <w:szCs w:val="16"/>
              </w:rPr>
              <w:t>kei</w:t>
            </w:r>
            <w:r w:rsidRPr="00772E70">
              <w:rPr>
                <w:bCs/>
                <w:spacing w:val="1"/>
                <w:sz w:val="16"/>
                <w:szCs w:val="16"/>
              </w:rPr>
              <w:t>n</w:t>
            </w:r>
            <w:r w:rsidRPr="00772E70">
              <w:rPr>
                <w:bCs/>
                <w:sz w:val="16"/>
                <w:szCs w:val="16"/>
              </w:rPr>
              <w:t>e Z</w:t>
            </w:r>
            <w:r w:rsidRPr="00772E70">
              <w:rPr>
                <w:bCs/>
                <w:spacing w:val="-1"/>
                <w:sz w:val="16"/>
                <w:szCs w:val="16"/>
              </w:rPr>
              <w:t>u</w:t>
            </w:r>
            <w:r w:rsidRPr="00772E70">
              <w:rPr>
                <w:bCs/>
                <w:sz w:val="16"/>
                <w:szCs w:val="16"/>
              </w:rPr>
              <w:t>sam</w:t>
            </w:r>
            <w:r w:rsidRPr="00772E70">
              <w:rPr>
                <w:bCs/>
                <w:spacing w:val="1"/>
                <w:sz w:val="16"/>
                <w:szCs w:val="16"/>
              </w:rPr>
              <w:t>m</w:t>
            </w:r>
            <w:r w:rsidRPr="00772E70">
              <w:rPr>
                <w:bCs/>
                <w:sz w:val="16"/>
                <w:szCs w:val="16"/>
              </w:rPr>
              <w:t>en</w:t>
            </w:r>
            <w:r w:rsidRPr="00772E70">
              <w:rPr>
                <w:bCs/>
                <w:spacing w:val="1"/>
                <w:sz w:val="16"/>
                <w:szCs w:val="16"/>
              </w:rPr>
              <w:t>l</w:t>
            </w:r>
            <w:r w:rsidRPr="00772E70">
              <w:rPr>
                <w:bCs/>
                <w:sz w:val="16"/>
                <w:szCs w:val="16"/>
              </w:rPr>
              <w:t>age</w:t>
            </w:r>
            <w:r w:rsidRPr="00772E70">
              <w:rPr>
                <w:bCs/>
                <w:spacing w:val="1"/>
                <w:sz w:val="16"/>
                <w:szCs w:val="16"/>
              </w:rPr>
              <w:t>r</w:t>
            </w:r>
            <w:r w:rsidRPr="00772E70">
              <w:rPr>
                <w:bCs/>
                <w:sz w:val="16"/>
                <w:szCs w:val="16"/>
              </w:rPr>
              <w:t>u</w:t>
            </w:r>
            <w:r w:rsidRPr="00772E70">
              <w:rPr>
                <w:bCs/>
                <w:spacing w:val="1"/>
                <w:sz w:val="16"/>
                <w:szCs w:val="16"/>
              </w:rPr>
              <w:t>n</w:t>
            </w:r>
            <w:r w:rsidRPr="00772E70">
              <w:rPr>
                <w:bCs/>
                <w:sz w:val="16"/>
                <w:szCs w:val="16"/>
              </w:rPr>
              <w:t>g mit zuge</w:t>
            </w:r>
            <w:r w:rsidRPr="00772E70">
              <w:rPr>
                <w:bCs/>
                <w:spacing w:val="1"/>
                <w:sz w:val="16"/>
                <w:szCs w:val="16"/>
              </w:rPr>
              <w:t>h</w:t>
            </w:r>
            <w:r w:rsidRPr="00772E70">
              <w:rPr>
                <w:bCs/>
                <w:sz w:val="16"/>
                <w:szCs w:val="16"/>
              </w:rPr>
              <w:t>öri</w:t>
            </w:r>
            <w:r w:rsidRPr="00772E70">
              <w:rPr>
                <w:bCs/>
                <w:spacing w:val="1"/>
                <w:sz w:val="16"/>
                <w:szCs w:val="16"/>
              </w:rPr>
              <w:t>g</w:t>
            </w:r>
            <w:r w:rsidRPr="00772E70">
              <w:rPr>
                <w:bCs/>
                <w:sz w:val="16"/>
                <w:szCs w:val="16"/>
              </w:rPr>
              <w:t xml:space="preserve">er </w:t>
            </w:r>
            <w:r w:rsidRPr="00772E70">
              <w:rPr>
                <w:b/>
                <w:sz w:val="16"/>
                <w:szCs w:val="16"/>
              </w:rPr>
              <w:t>Munit</w:t>
            </w:r>
            <w:r w:rsidRPr="00772E70">
              <w:rPr>
                <w:b/>
                <w:spacing w:val="1"/>
                <w:sz w:val="16"/>
                <w:szCs w:val="16"/>
              </w:rPr>
              <w:t>i</w:t>
            </w:r>
            <w:r w:rsidRPr="00772E70">
              <w:rPr>
                <w:b/>
                <w:sz w:val="16"/>
                <w:szCs w:val="16"/>
              </w:rPr>
              <w:t>on</w:t>
            </w:r>
            <w:r w:rsidRPr="00265FE3">
              <w:rPr>
                <w:b/>
              </w:rPr>
              <w:t>*</w:t>
            </w:r>
          </w:p>
          <w:p w14:paraId="0BCB5D81" w14:textId="77777777" w:rsidR="006C1188" w:rsidRPr="00772E70" w:rsidRDefault="006C1188" w:rsidP="008D1F69">
            <w:pPr>
              <w:rPr>
                <w:sz w:val="10"/>
                <w:szCs w:val="10"/>
              </w:rPr>
            </w:pPr>
          </w:p>
        </w:tc>
      </w:tr>
      <w:tr w:rsidR="006C1188" w14:paraId="743DE5AA" w14:textId="77777777" w:rsidTr="008D1F69">
        <w:trPr>
          <w:trHeight w:val="804"/>
        </w:trPr>
        <w:tc>
          <w:tcPr>
            <w:tcW w:w="6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B6B0E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14:paraId="50D6A079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4D71820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  <w:p w14:paraId="5AC5701F" w14:textId="77777777" w:rsidR="006C1188" w:rsidRPr="003D439B" w:rsidRDefault="006C1188" w:rsidP="008D1F69">
            <w:pPr>
              <w:rPr>
                <w:sz w:val="16"/>
                <w:szCs w:val="16"/>
              </w:rPr>
            </w:pPr>
            <w:r w:rsidRPr="003D439B">
              <w:rPr>
                <w:b/>
                <w:sz w:val="16"/>
                <w:szCs w:val="16"/>
              </w:rPr>
              <w:t>Sicherheitsstufe A</w:t>
            </w:r>
            <w:r w:rsidRPr="00772E70">
              <w:rPr>
                <w:b/>
                <w:sz w:val="16"/>
                <w:szCs w:val="16"/>
              </w:rPr>
              <w:t xml:space="preserve"> </w:t>
            </w:r>
            <w:r w:rsidRPr="003D439B">
              <w:rPr>
                <w:sz w:val="16"/>
                <w:szCs w:val="16"/>
              </w:rPr>
              <w:t>nach VDMA 24992</w:t>
            </w:r>
          </w:p>
          <w:p w14:paraId="636B2FB3" w14:textId="77777777" w:rsidR="006C1188" w:rsidRPr="003D439B" w:rsidRDefault="006C1188" w:rsidP="008D1F69">
            <w:pPr>
              <w:rPr>
                <w:sz w:val="16"/>
                <w:szCs w:val="16"/>
              </w:rPr>
            </w:pPr>
            <w:r w:rsidRPr="003D439B">
              <w:rPr>
                <w:b/>
                <w:sz w:val="16"/>
                <w:szCs w:val="16"/>
              </w:rPr>
              <w:t>mit abschließbarem Innenfach</w:t>
            </w:r>
          </w:p>
          <w:p w14:paraId="2211C916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F5C096A" w14:textId="77777777" w:rsidR="006C1188" w:rsidRPr="00772E70" w:rsidRDefault="006C1188" w:rsidP="008D1F69">
            <w:pPr>
              <w:rPr>
                <w:sz w:val="10"/>
                <w:szCs w:val="10"/>
              </w:rPr>
            </w:pPr>
          </w:p>
          <w:p w14:paraId="28E1F8BB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772E70">
              <w:rPr>
                <w:rFonts w:ascii="Symbol" w:hAnsi="Symbol" w:cs="Symbol"/>
                <w:sz w:val="16"/>
                <w:szCs w:val="16"/>
              </w:rPr>
              <w:t>·</w:t>
            </w:r>
            <w:r w:rsidRPr="00772E70">
              <w:rPr>
                <w:sz w:val="16"/>
                <w:szCs w:val="16"/>
              </w:rPr>
              <w:t xml:space="preserve">  </w:t>
            </w:r>
            <w:r w:rsidRPr="00772E70">
              <w:rPr>
                <w:spacing w:val="17"/>
                <w:sz w:val="16"/>
                <w:szCs w:val="16"/>
              </w:rPr>
              <w:t xml:space="preserve"> </w:t>
            </w:r>
            <w:r w:rsidRPr="00772E70">
              <w:rPr>
                <w:sz w:val="16"/>
                <w:szCs w:val="16"/>
              </w:rPr>
              <w:t>bis zu 10 e</w:t>
            </w:r>
            <w:r w:rsidRPr="00772E70">
              <w:rPr>
                <w:spacing w:val="1"/>
                <w:sz w:val="16"/>
                <w:szCs w:val="16"/>
              </w:rPr>
              <w:t>r</w:t>
            </w:r>
            <w:r w:rsidRPr="00772E70">
              <w:rPr>
                <w:sz w:val="16"/>
                <w:szCs w:val="16"/>
              </w:rPr>
              <w:t>l</w:t>
            </w:r>
            <w:r w:rsidRPr="00772E70">
              <w:rPr>
                <w:spacing w:val="1"/>
                <w:sz w:val="16"/>
                <w:szCs w:val="16"/>
              </w:rPr>
              <w:t>au</w:t>
            </w:r>
            <w:r w:rsidRPr="00772E70">
              <w:rPr>
                <w:sz w:val="16"/>
                <w:szCs w:val="16"/>
              </w:rPr>
              <w:t>bni</w:t>
            </w:r>
            <w:r w:rsidRPr="00772E70">
              <w:rPr>
                <w:spacing w:val="1"/>
                <w:sz w:val="16"/>
                <w:szCs w:val="16"/>
              </w:rPr>
              <w:t>s</w:t>
            </w:r>
            <w:r w:rsidRPr="00772E70">
              <w:rPr>
                <w:spacing w:val="-1"/>
                <w:sz w:val="16"/>
                <w:szCs w:val="16"/>
              </w:rPr>
              <w:t>p</w:t>
            </w:r>
            <w:r w:rsidRPr="00772E70">
              <w:rPr>
                <w:sz w:val="16"/>
                <w:szCs w:val="16"/>
              </w:rPr>
              <w:t>flicht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 </w:t>
            </w:r>
            <w:r w:rsidRPr="00772E70">
              <w:rPr>
                <w:spacing w:val="1"/>
                <w:sz w:val="16"/>
                <w:szCs w:val="16"/>
              </w:rPr>
              <w:t>L</w:t>
            </w:r>
            <w:r w:rsidRPr="00772E70">
              <w:rPr>
                <w:sz w:val="16"/>
                <w:szCs w:val="16"/>
              </w:rPr>
              <w:t>an</w:t>
            </w:r>
            <w:r w:rsidRPr="00772E70">
              <w:rPr>
                <w:spacing w:val="2"/>
                <w:sz w:val="16"/>
                <w:szCs w:val="16"/>
              </w:rPr>
              <w:t>g</w:t>
            </w:r>
            <w:r w:rsidRPr="00772E70">
              <w:rPr>
                <w:spacing w:val="-3"/>
                <w:sz w:val="16"/>
                <w:szCs w:val="16"/>
              </w:rPr>
              <w:t>w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ffen</w:t>
            </w:r>
          </w:p>
          <w:p w14:paraId="000FF3E1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0"/>
                <w:szCs w:val="10"/>
              </w:rPr>
            </w:pPr>
          </w:p>
          <w:p w14:paraId="7F0BBF53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772E70">
              <w:rPr>
                <w:rFonts w:ascii="Symbol" w:hAnsi="Symbol" w:cs="Symbol"/>
                <w:sz w:val="16"/>
                <w:szCs w:val="16"/>
              </w:rPr>
              <w:t>·</w:t>
            </w:r>
            <w:r w:rsidRPr="00772E70">
              <w:rPr>
                <w:sz w:val="16"/>
                <w:szCs w:val="16"/>
              </w:rPr>
              <w:t xml:space="preserve">  </w:t>
            </w:r>
            <w:r w:rsidRPr="00772E70">
              <w:rPr>
                <w:spacing w:val="17"/>
                <w:sz w:val="16"/>
                <w:szCs w:val="16"/>
              </w:rPr>
              <w:t xml:space="preserve"> </w:t>
            </w:r>
            <w:r w:rsidRPr="00772E70">
              <w:rPr>
                <w:sz w:val="16"/>
                <w:szCs w:val="16"/>
              </w:rPr>
              <w:t>kei</w:t>
            </w:r>
            <w:r w:rsidRPr="00772E70">
              <w:rPr>
                <w:spacing w:val="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e erl</w:t>
            </w:r>
            <w:r w:rsidRPr="00772E70">
              <w:rPr>
                <w:spacing w:val="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u</w:t>
            </w:r>
            <w:r w:rsidRPr="00772E70">
              <w:rPr>
                <w:spacing w:val="1"/>
                <w:sz w:val="16"/>
                <w:szCs w:val="16"/>
              </w:rPr>
              <w:t>b</w:t>
            </w:r>
            <w:r w:rsidRPr="00772E70">
              <w:rPr>
                <w:sz w:val="16"/>
                <w:szCs w:val="16"/>
              </w:rPr>
              <w:t>ni</w:t>
            </w:r>
            <w:r w:rsidRPr="00772E70">
              <w:rPr>
                <w:spacing w:val="1"/>
                <w:sz w:val="16"/>
                <w:szCs w:val="16"/>
              </w:rPr>
              <w:t>s</w:t>
            </w:r>
            <w:r w:rsidRPr="00772E70">
              <w:rPr>
                <w:spacing w:val="-1"/>
                <w:sz w:val="16"/>
                <w:szCs w:val="16"/>
              </w:rPr>
              <w:t>p</w:t>
            </w:r>
            <w:r w:rsidRPr="00772E70">
              <w:rPr>
                <w:sz w:val="16"/>
                <w:szCs w:val="16"/>
              </w:rPr>
              <w:t>flicht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gen </w:t>
            </w:r>
            <w:r w:rsidRPr="00772E70">
              <w:rPr>
                <w:spacing w:val="1"/>
                <w:sz w:val="16"/>
                <w:szCs w:val="16"/>
              </w:rPr>
              <w:t>K</w:t>
            </w:r>
            <w:r w:rsidRPr="00772E70">
              <w:rPr>
                <w:spacing w:val="-1"/>
                <w:sz w:val="16"/>
                <w:szCs w:val="16"/>
              </w:rPr>
              <w:t>u</w:t>
            </w:r>
            <w:r w:rsidRPr="00772E70">
              <w:rPr>
                <w:sz w:val="16"/>
                <w:szCs w:val="16"/>
              </w:rPr>
              <w:t>r</w:t>
            </w:r>
            <w:r w:rsidRPr="00772E70">
              <w:rPr>
                <w:spacing w:val="1"/>
                <w:sz w:val="16"/>
                <w:szCs w:val="16"/>
              </w:rPr>
              <w:t>z</w:t>
            </w:r>
            <w:r w:rsidRPr="00772E70">
              <w:rPr>
                <w:spacing w:val="-3"/>
                <w:sz w:val="16"/>
                <w:szCs w:val="16"/>
              </w:rPr>
              <w:t>w</w:t>
            </w:r>
            <w:r w:rsidRPr="00772E70">
              <w:rPr>
                <w:spacing w:val="-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>f</w:t>
            </w:r>
            <w:r w:rsidRPr="00772E70">
              <w:rPr>
                <w:spacing w:val="2"/>
                <w:sz w:val="16"/>
                <w:szCs w:val="16"/>
              </w:rPr>
              <w:t>f</w:t>
            </w:r>
            <w:r w:rsidRPr="00772E70">
              <w:rPr>
                <w:sz w:val="16"/>
                <w:szCs w:val="16"/>
              </w:rPr>
              <w:t>en</w:t>
            </w:r>
          </w:p>
          <w:p w14:paraId="00B7C307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0"/>
                <w:szCs w:val="10"/>
              </w:rPr>
            </w:pPr>
          </w:p>
          <w:p w14:paraId="24C185A3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  <w:r w:rsidRPr="00772E70">
              <w:rPr>
                <w:rFonts w:ascii="Symbol" w:hAnsi="Symbol" w:cs="Symbol"/>
                <w:sz w:val="16"/>
                <w:szCs w:val="16"/>
              </w:rPr>
              <w:t>·</w:t>
            </w:r>
            <w:r w:rsidRPr="00772E70">
              <w:rPr>
                <w:sz w:val="16"/>
                <w:szCs w:val="16"/>
              </w:rPr>
              <w:t xml:space="preserve">  </w:t>
            </w:r>
            <w:r w:rsidRPr="00772E70">
              <w:rPr>
                <w:spacing w:val="17"/>
                <w:sz w:val="16"/>
                <w:szCs w:val="16"/>
              </w:rPr>
              <w:t xml:space="preserve"> </w:t>
            </w:r>
            <w:r w:rsidRPr="00772E70">
              <w:rPr>
                <w:sz w:val="16"/>
                <w:szCs w:val="16"/>
              </w:rPr>
              <w:t>zug</w:t>
            </w:r>
            <w:r w:rsidRPr="00772E70">
              <w:rPr>
                <w:spacing w:val="1"/>
                <w:sz w:val="16"/>
                <w:szCs w:val="16"/>
              </w:rPr>
              <w:t>e</w:t>
            </w:r>
            <w:r w:rsidRPr="00772E70">
              <w:rPr>
                <w:sz w:val="16"/>
                <w:szCs w:val="16"/>
              </w:rPr>
              <w:t>hör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 </w:t>
            </w:r>
            <w:r w:rsidRPr="00772E70">
              <w:rPr>
                <w:b/>
                <w:bCs/>
                <w:sz w:val="16"/>
                <w:szCs w:val="16"/>
              </w:rPr>
              <w:t>M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u</w:t>
            </w:r>
            <w:r w:rsidRPr="00772E70">
              <w:rPr>
                <w:b/>
                <w:bCs/>
                <w:sz w:val="16"/>
                <w:szCs w:val="16"/>
              </w:rPr>
              <w:t>niti</w:t>
            </w:r>
            <w:r w:rsidRPr="00772E70">
              <w:rPr>
                <w:b/>
                <w:bCs/>
                <w:spacing w:val="1"/>
                <w:sz w:val="16"/>
                <w:szCs w:val="16"/>
              </w:rPr>
              <w:t>o</w:t>
            </w:r>
            <w:r w:rsidRPr="00772E70">
              <w:rPr>
                <w:b/>
                <w:bCs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 xml:space="preserve"> se</w:t>
            </w:r>
            <w:r w:rsidRPr="00772E70">
              <w:rPr>
                <w:spacing w:val="1"/>
                <w:sz w:val="16"/>
                <w:szCs w:val="16"/>
              </w:rPr>
              <w:t>p</w:t>
            </w:r>
            <w:r w:rsidRPr="00772E70">
              <w:rPr>
                <w:spacing w:val="-1"/>
                <w:sz w:val="16"/>
                <w:szCs w:val="16"/>
              </w:rPr>
              <w:t>a</w:t>
            </w:r>
            <w:r w:rsidRPr="00772E70">
              <w:rPr>
                <w:sz w:val="16"/>
                <w:szCs w:val="16"/>
              </w:rPr>
              <w:t xml:space="preserve">rat 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>m Innenfach</w:t>
            </w:r>
            <w:r w:rsidRPr="00265FE3">
              <w:rPr>
                <w:b/>
              </w:rPr>
              <w:t>*</w:t>
            </w:r>
          </w:p>
          <w:p w14:paraId="2F308A7F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</w:tr>
      <w:tr w:rsidR="006C1188" w14:paraId="10BBF5E8" w14:textId="77777777" w:rsidTr="008D1F69">
        <w:trPr>
          <w:trHeight w:val="285"/>
        </w:trPr>
        <w:tc>
          <w:tcPr>
            <w:tcW w:w="6636" w:type="dxa"/>
            <w:vMerge w:val="restart"/>
            <w:tcBorders>
              <w:top w:val="single" w:sz="8" w:space="0" w:color="auto"/>
            </w:tcBorders>
          </w:tcPr>
          <w:p w14:paraId="05A0A3CF" w14:textId="77777777" w:rsidR="006C1188" w:rsidRDefault="006C1188" w:rsidP="008D1F69">
            <w:pPr>
              <w:jc w:val="both"/>
              <w:rPr>
                <w:b/>
              </w:rPr>
            </w:pPr>
          </w:p>
          <w:p w14:paraId="7EB8ED6C" w14:textId="77777777" w:rsidR="006C1188" w:rsidRDefault="006C1188" w:rsidP="008D1F69">
            <w:pPr>
              <w:jc w:val="both"/>
              <w:rPr>
                <w:b/>
                <w:sz w:val="18"/>
                <w:szCs w:val="18"/>
              </w:rPr>
            </w:pPr>
            <w:r w:rsidRPr="00414C97">
              <w:rPr>
                <w:b/>
                <w:sz w:val="18"/>
                <w:szCs w:val="18"/>
              </w:rPr>
              <w:t>Hiermit versichere ich, meine Angaben wahrheitsgemäß und vollständig gemacht zu haben und dass unberechtigte Personen (auch Familienangehörige) zu keiner Zeit Zugriff auf die Schusswaffen und/oder Munition haben (ausgenommen gemeinsame Aufbewahrung).</w:t>
            </w:r>
            <w:r>
              <w:rPr>
                <w:b/>
                <w:sz w:val="18"/>
                <w:szCs w:val="18"/>
              </w:rPr>
              <w:t xml:space="preserve"> Änderung bezüglich der hier aufgeführten Aufbewahrungssituation werde ich unverzüglich der Waffenbehörde mitteilen.</w:t>
            </w:r>
          </w:p>
          <w:p w14:paraId="17795567" w14:textId="77777777" w:rsidR="006C1188" w:rsidRDefault="006C1188" w:rsidP="008D1F69">
            <w:pPr>
              <w:jc w:val="both"/>
              <w:rPr>
                <w:b/>
                <w:sz w:val="18"/>
                <w:szCs w:val="18"/>
              </w:rPr>
            </w:pPr>
          </w:p>
          <w:p w14:paraId="24CE0BFD" w14:textId="77777777" w:rsidR="006C1188" w:rsidRDefault="006C1188" w:rsidP="008D1F69">
            <w:pPr>
              <w:jc w:val="both"/>
              <w:rPr>
                <w:b/>
                <w:sz w:val="18"/>
                <w:szCs w:val="18"/>
              </w:rPr>
            </w:pPr>
          </w:p>
          <w:p w14:paraId="0FAEABE6" w14:textId="77777777" w:rsidR="006C1188" w:rsidRPr="005B5357" w:rsidRDefault="006C1188" w:rsidP="008D1F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76" w:type="dxa"/>
            <w:vMerge w:val="restart"/>
          </w:tcPr>
          <w:p w14:paraId="3B0558DE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14:paraId="572F0CF8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43117B82" w14:textId="77777777" w:rsidR="006C1188" w:rsidRPr="00772E70" w:rsidRDefault="006C1188" w:rsidP="008D1F69">
            <w:pPr>
              <w:rPr>
                <w:sz w:val="10"/>
                <w:szCs w:val="10"/>
              </w:rPr>
            </w:pPr>
          </w:p>
        </w:tc>
      </w:tr>
      <w:tr w:rsidR="006C1188" w14:paraId="35EE8783" w14:textId="77777777" w:rsidTr="008D1F69">
        <w:trPr>
          <w:trHeight w:val="1104"/>
        </w:trPr>
        <w:tc>
          <w:tcPr>
            <w:tcW w:w="6636" w:type="dxa"/>
            <w:vMerge/>
          </w:tcPr>
          <w:p w14:paraId="15D58A4B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276" w:type="dxa"/>
            <w:vMerge/>
          </w:tcPr>
          <w:p w14:paraId="3C271DE3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</w:tcPr>
          <w:p w14:paraId="43B2619C" w14:textId="77777777" w:rsidR="006C1188" w:rsidRPr="00772E70" w:rsidRDefault="006C1188" w:rsidP="008D1F69">
            <w:pPr>
              <w:rPr>
                <w:b/>
                <w:sz w:val="10"/>
                <w:szCs w:val="10"/>
              </w:rPr>
            </w:pPr>
          </w:p>
          <w:p w14:paraId="2D5776D7" w14:textId="77777777" w:rsidR="006C1188" w:rsidRPr="003D439B" w:rsidRDefault="006C1188" w:rsidP="008D1F69">
            <w:pPr>
              <w:rPr>
                <w:sz w:val="16"/>
                <w:szCs w:val="16"/>
              </w:rPr>
            </w:pPr>
            <w:r w:rsidRPr="003D439B">
              <w:rPr>
                <w:b/>
                <w:sz w:val="16"/>
                <w:szCs w:val="16"/>
              </w:rPr>
              <w:t>Sicherheitsstufe A</w:t>
            </w:r>
            <w:r w:rsidRPr="00772E70">
              <w:rPr>
                <w:b/>
                <w:sz w:val="16"/>
                <w:szCs w:val="16"/>
              </w:rPr>
              <w:t xml:space="preserve"> </w:t>
            </w:r>
            <w:r w:rsidRPr="003D439B">
              <w:rPr>
                <w:sz w:val="16"/>
                <w:szCs w:val="16"/>
              </w:rPr>
              <w:t>nach VDMA 24992</w:t>
            </w:r>
          </w:p>
          <w:p w14:paraId="0F76CF6E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  <w:r w:rsidRPr="003D439B">
              <w:rPr>
                <w:b/>
                <w:sz w:val="16"/>
                <w:szCs w:val="16"/>
              </w:rPr>
              <w:t>mit abschließbarem</w:t>
            </w:r>
            <w:r w:rsidRPr="00772E70">
              <w:rPr>
                <w:b/>
                <w:sz w:val="16"/>
                <w:szCs w:val="16"/>
              </w:rPr>
              <w:t xml:space="preserve"> Innenfach der Sicherheitsstufe B</w:t>
            </w:r>
          </w:p>
          <w:p w14:paraId="5C0060B6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</w:tcBorders>
          </w:tcPr>
          <w:p w14:paraId="158B1756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ymbol" w:hAnsi="Symbol" w:cs="Symbol"/>
                <w:sz w:val="10"/>
                <w:szCs w:val="10"/>
              </w:rPr>
            </w:pPr>
          </w:p>
          <w:p w14:paraId="140B0354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16"/>
                <w:szCs w:val="16"/>
              </w:rPr>
            </w:pPr>
            <w:r w:rsidRPr="00772E70">
              <w:rPr>
                <w:rFonts w:ascii="Symbol" w:hAnsi="Symbol" w:cs="Symbol"/>
                <w:sz w:val="16"/>
                <w:szCs w:val="16"/>
              </w:rPr>
              <w:t>·</w:t>
            </w:r>
            <w:r w:rsidRPr="00772E70">
              <w:rPr>
                <w:sz w:val="16"/>
                <w:szCs w:val="16"/>
              </w:rPr>
              <w:t xml:space="preserve">  </w:t>
            </w:r>
            <w:r w:rsidRPr="00772E70">
              <w:rPr>
                <w:spacing w:val="17"/>
                <w:sz w:val="16"/>
                <w:szCs w:val="16"/>
              </w:rPr>
              <w:t xml:space="preserve"> </w:t>
            </w:r>
            <w:r w:rsidRPr="00772E70">
              <w:rPr>
                <w:b/>
                <w:sz w:val="16"/>
                <w:szCs w:val="16"/>
              </w:rPr>
              <w:t>bis zu 10</w:t>
            </w:r>
            <w:r w:rsidRPr="00772E70">
              <w:rPr>
                <w:sz w:val="16"/>
                <w:szCs w:val="16"/>
              </w:rPr>
              <w:t xml:space="preserve"> e</w:t>
            </w:r>
            <w:r w:rsidRPr="00772E70">
              <w:rPr>
                <w:spacing w:val="1"/>
                <w:sz w:val="16"/>
                <w:szCs w:val="16"/>
              </w:rPr>
              <w:t>r</w:t>
            </w:r>
            <w:r w:rsidRPr="00772E70">
              <w:rPr>
                <w:sz w:val="16"/>
                <w:szCs w:val="16"/>
              </w:rPr>
              <w:t>l</w:t>
            </w:r>
            <w:r w:rsidRPr="00772E70">
              <w:rPr>
                <w:spacing w:val="1"/>
                <w:sz w:val="16"/>
                <w:szCs w:val="16"/>
              </w:rPr>
              <w:t>au</w:t>
            </w:r>
            <w:r w:rsidRPr="00772E70">
              <w:rPr>
                <w:sz w:val="16"/>
                <w:szCs w:val="16"/>
              </w:rPr>
              <w:t>bni</w:t>
            </w:r>
            <w:r w:rsidRPr="00772E70">
              <w:rPr>
                <w:spacing w:val="1"/>
                <w:sz w:val="16"/>
                <w:szCs w:val="16"/>
              </w:rPr>
              <w:t>s</w:t>
            </w:r>
            <w:r w:rsidRPr="00772E70">
              <w:rPr>
                <w:spacing w:val="-1"/>
                <w:sz w:val="16"/>
                <w:szCs w:val="16"/>
              </w:rPr>
              <w:t>p</w:t>
            </w:r>
            <w:r w:rsidRPr="00772E70">
              <w:rPr>
                <w:sz w:val="16"/>
                <w:szCs w:val="16"/>
              </w:rPr>
              <w:t>flicht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 xml:space="preserve">ge </w:t>
            </w:r>
            <w:r w:rsidRPr="00772E70">
              <w:rPr>
                <w:b/>
                <w:spacing w:val="1"/>
                <w:sz w:val="16"/>
                <w:szCs w:val="16"/>
              </w:rPr>
              <w:t>L</w:t>
            </w:r>
            <w:r w:rsidRPr="00772E70">
              <w:rPr>
                <w:b/>
                <w:sz w:val="16"/>
                <w:szCs w:val="16"/>
              </w:rPr>
              <w:t>an</w:t>
            </w:r>
            <w:r w:rsidRPr="00772E70">
              <w:rPr>
                <w:b/>
                <w:spacing w:val="2"/>
                <w:sz w:val="16"/>
                <w:szCs w:val="16"/>
              </w:rPr>
              <w:t>g</w:t>
            </w:r>
            <w:r w:rsidRPr="00772E70">
              <w:rPr>
                <w:b/>
                <w:spacing w:val="-3"/>
                <w:sz w:val="16"/>
                <w:szCs w:val="16"/>
              </w:rPr>
              <w:t>w</w:t>
            </w:r>
            <w:r w:rsidRPr="00772E70">
              <w:rPr>
                <w:b/>
                <w:spacing w:val="1"/>
                <w:sz w:val="16"/>
                <w:szCs w:val="16"/>
              </w:rPr>
              <w:t>a</w:t>
            </w:r>
            <w:r w:rsidRPr="00772E70">
              <w:rPr>
                <w:b/>
                <w:sz w:val="16"/>
                <w:szCs w:val="16"/>
              </w:rPr>
              <w:t>ffen</w:t>
            </w:r>
          </w:p>
          <w:p w14:paraId="058B7321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0"/>
                <w:szCs w:val="10"/>
              </w:rPr>
            </w:pPr>
          </w:p>
          <w:p w14:paraId="51CC62A6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16"/>
                <w:szCs w:val="16"/>
              </w:rPr>
            </w:pPr>
            <w:r w:rsidRPr="00772E70">
              <w:rPr>
                <w:rFonts w:ascii="Symbol" w:hAnsi="Symbol" w:cs="Symbol"/>
                <w:sz w:val="16"/>
                <w:szCs w:val="16"/>
              </w:rPr>
              <w:t>·</w:t>
            </w:r>
            <w:r w:rsidRPr="00772E70">
              <w:rPr>
                <w:sz w:val="16"/>
                <w:szCs w:val="16"/>
              </w:rPr>
              <w:t xml:space="preserve">  </w:t>
            </w:r>
            <w:r w:rsidRPr="00772E70">
              <w:rPr>
                <w:spacing w:val="17"/>
                <w:sz w:val="16"/>
                <w:szCs w:val="16"/>
              </w:rPr>
              <w:t xml:space="preserve"> </w:t>
            </w:r>
            <w:r w:rsidRPr="00772E70">
              <w:rPr>
                <w:b/>
                <w:sz w:val="16"/>
                <w:szCs w:val="16"/>
              </w:rPr>
              <w:t>bis zu 5</w:t>
            </w:r>
            <w:r w:rsidRPr="00772E70">
              <w:rPr>
                <w:sz w:val="16"/>
                <w:szCs w:val="16"/>
              </w:rPr>
              <w:t xml:space="preserve"> er</w:t>
            </w:r>
            <w:r w:rsidRPr="00772E70">
              <w:rPr>
                <w:spacing w:val="1"/>
                <w:sz w:val="16"/>
                <w:szCs w:val="16"/>
              </w:rPr>
              <w:t>l</w:t>
            </w:r>
            <w:r w:rsidRPr="00772E70">
              <w:rPr>
                <w:spacing w:val="-1"/>
                <w:sz w:val="16"/>
                <w:szCs w:val="16"/>
              </w:rPr>
              <w:t>a</w:t>
            </w:r>
            <w:r w:rsidRPr="00772E70">
              <w:rPr>
                <w:spacing w:val="1"/>
                <w:sz w:val="16"/>
                <w:szCs w:val="16"/>
              </w:rPr>
              <w:t>ub</w:t>
            </w:r>
            <w:r w:rsidRPr="00772E70">
              <w:rPr>
                <w:spacing w:val="-1"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>ispfli</w:t>
            </w:r>
            <w:r w:rsidRPr="00772E70">
              <w:rPr>
                <w:spacing w:val="1"/>
                <w:sz w:val="16"/>
                <w:szCs w:val="16"/>
              </w:rPr>
              <w:t>c</w:t>
            </w:r>
            <w:r w:rsidRPr="00772E70">
              <w:rPr>
                <w:sz w:val="16"/>
                <w:szCs w:val="16"/>
              </w:rPr>
              <w:t>hti</w:t>
            </w:r>
            <w:r w:rsidRPr="00772E70">
              <w:rPr>
                <w:spacing w:val="1"/>
                <w:sz w:val="16"/>
                <w:szCs w:val="16"/>
              </w:rPr>
              <w:t>g</w:t>
            </w:r>
            <w:r w:rsidRPr="00772E70">
              <w:rPr>
                <w:sz w:val="16"/>
                <w:szCs w:val="16"/>
              </w:rPr>
              <w:t xml:space="preserve">e </w:t>
            </w:r>
            <w:r w:rsidRPr="00772E70">
              <w:rPr>
                <w:b/>
                <w:sz w:val="16"/>
                <w:szCs w:val="16"/>
              </w:rPr>
              <w:t>K</w:t>
            </w:r>
            <w:r w:rsidRPr="00772E70">
              <w:rPr>
                <w:b/>
                <w:spacing w:val="1"/>
                <w:sz w:val="16"/>
                <w:szCs w:val="16"/>
              </w:rPr>
              <w:t>u</w:t>
            </w:r>
            <w:r w:rsidRPr="00772E70">
              <w:rPr>
                <w:b/>
                <w:sz w:val="16"/>
                <w:szCs w:val="16"/>
              </w:rPr>
              <w:t>r</w:t>
            </w:r>
            <w:r w:rsidRPr="00772E70">
              <w:rPr>
                <w:b/>
                <w:spacing w:val="1"/>
                <w:sz w:val="16"/>
                <w:szCs w:val="16"/>
              </w:rPr>
              <w:t>z</w:t>
            </w:r>
            <w:r w:rsidRPr="00772E70">
              <w:rPr>
                <w:b/>
                <w:spacing w:val="-3"/>
                <w:sz w:val="16"/>
                <w:szCs w:val="16"/>
              </w:rPr>
              <w:t>w</w:t>
            </w:r>
            <w:r w:rsidRPr="00772E70">
              <w:rPr>
                <w:b/>
                <w:spacing w:val="-1"/>
                <w:sz w:val="16"/>
                <w:szCs w:val="16"/>
              </w:rPr>
              <w:t>a</w:t>
            </w:r>
            <w:r w:rsidRPr="00772E70">
              <w:rPr>
                <w:b/>
                <w:sz w:val="16"/>
                <w:szCs w:val="16"/>
              </w:rPr>
              <w:t>ff</w:t>
            </w:r>
            <w:r w:rsidRPr="00772E70">
              <w:rPr>
                <w:b/>
                <w:spacing w:val="1"/>
                <w:sz w:val="16"/>
                <w:szCs w:val="16"/>
              </w:rPr>
              <w:t>e</w:t>
            </w:r>
            <w:r w:rsidRPr="00772E70">
              <w:rPr>
                <w:b/>
                <w:sz w:val="16"/>
                <w:szCs w:val="16"/>
              </w:rPr>
              <w:t>n</w:t>
            </w:r>
            <w:r w:rsidRPr="00772E70">
              <w:rPr>
                <w:sz w:val="16"/>
                <w:szCs w:val="16"/>
              </w:rPr>
              <w:t xml:space="preserve"> </w:t>
            </w:r>
            <w:r w:rsidRPr="00772E70">
              <w:rPr>
                <w:b/>
                <w:sz w:val="16"/>
                <w:szCs w:val="16"/>
              </w:rPr>
              <w:t>im In</w:t>
            </w:r>
            <w:r w:rsidRPr="00772E70">
              <w:rPr>
                <w:b/>
                <w:spacing w:val="1"/>
                <w:sz w:val="16"/>
                <w:szCs w:val="16"/>
              </w:rPr>
              <w:t>n</w:t>
            </w:r>
            <w:r w:rsidRPr="00772E70">
              <w:rPr>
                <w:b/>
                <w:sz w:val="16"/>
                <w:szCs w:val="16"/>
              </w:rPr>
              <w:t>enfach</w:t>
            </w:r>
          </w:p>
          <w:p w14:paraId="28F153D9" w14:textId="77777777" w:rsidR="006C1188" w:rsidRPr="00772E70" w:rsidRDefault="006C1188" w:rsidP="008D1F69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0"/>
                <w:szCs w:val="10"/>
              </w:rPr>
            </w:pPr>
          </w:p>
          <w:p w14:paraId="4D2A61A1" w14:textId="77777777" w:rsidR="006C1188" w:rsidRPr="00772E70" w:rsidRDefault="006C1188" w:rsidP="008D1F69">
            <w:pPr>
              <w:rPr>
                <w:b/>
                <w:sz w:val="16"/>
                <w:szCs w:val="16"/>
              </w:rPr>
            </w:pPr>
            <w:r w:rsidRPr="00772E70">
              <w:rPr>
                <w:rFonts w:ascii="Symbol" w:hAnsi="Symbol" w:cs="Symbol"/>
                <w:sz w:val="16"/>
                <w:szCs w:val="16"/>
              </w:rPr>
              <w:t>·</w:t>
            </w:r>
            <w:r w:rsidRPr="00772E70">
              <w:rPr>
                <w:sz w:val="16"/>
                <w:szCs w:val="16"/>
              </w:rPr>
              <w:t xml:space="preserve">  </w:t>
            </w:r>
            <w:r w:rsidRPr="00772E70">
              <w:rPr>
                <w:spacing w:val="17"/>
                <w:sz w:val="16"/>
                <w:szCs w:val="16"/>
              </w:rPr>
              <w:t xml:space="preserve"> </w:t>
            </w:r>
            <w:r w:rsidRPr="00772E70">
              <w:rPr>
                <w:sz w:val="16"/>
                <w:szCs w:val="16"/>
              </w:rPr>
              <w:t>zug</w:t>
            </w:r>
            <w:r w:rsidRPr="00772E70">
              <w:rPr>
                <w:spacing w:val="1"/>
                <w:sz w:val="16"/>
                <w:szCs w:val="16"/>
              </w:rPr>
              <w:t>e</w:t>
            </w:r>
            <w:r w:rsidRPr="00772E70">
              <w:rPr>
                <w:sz w:val="16"/>
                <w:szCs w:val="16"/>
              </w:rPr>
              <w:t>hör</w:t>
            </w:r>
            <w:r w:rsidRPr="00772E70">
              <w:rPr>
                <w:spacing w:val="1"/>
                <w:sz w:val="16"/>
                <w:szCs w:val="16"/>
              </w:rPr>
              <w:t>i</w:t>
            </w:r>
            <w:r w:rsidRPr="00772E70">
              <w:rPr>
                <w:sz w:val="16"/>
                <w:szCs w:val="16"/>
              </w:rPr>
              <w:t>ge M</w:t>
            </w:r>
            <w:r w:rsidRPr="00772E70">
              <w:rPr>
                <w:spacing w:val="1"/>
                <w:sz w:val="16"/>
                <w:szCs w:val="16"/>
              </w:rPr>
              <w:t>u</w:t>
            </w:r>
            <w:r w:rsidRPr="00772E70">
              <w:rPr>
                <w:sz w:val="16"/>
                <w:szCs w:val="16"/>
              </w:rPr>
              <w:t>niti</w:t>
            </w:r>
            <w:r w:rsidRPr="00772E70">
              <w:rPr>
                <w:spacing w:val="1"/>
                <w:sz w:val="16"/>
                <w:szCs w:val="16"/>
              </w:rPr>
              <w:t>o</w:t>
            </w:r>
            <w:r w:rsidRPr="00772E70">
              <w:rPr>
                <w:sz w:val="16"/>
                <w:szCs w:val="16"/>
              </w:rPr>
              <w:t>n e</w:t>
            </w:r>
            <w:r w:rsidRPr="00772E70">
              <w:rPr>
                <w:spacing w:val="1"/>
                <w:sz w:val="16"/>
                <w:szCs w:val="16"/>
              </w:rPr>
              <w:t>b</w:t>
            </w:r>
            <w:r w:rsidRPr="00772E70">
              <w:rPr>
                <w:sz w:val="16"/>
                <w:szCs w:val="16"/>
              </w:rPr>
              <w:t>enfa</w:t>
            </w:r>
            <w:r w:rsidRPr="00772E70">
              <w:rPr>
                <w:spacing w:val="1"/>
                <w:sz w:val="16"/>
                <w:szCs w:val="16"/>
              </w:rPr>
              <w:t>l</w:t>
            </w:r>
            <w:r w:rsidRPr="00772E70">
              <w:rPr>
                <w:sz w:val="16"/>
                <w:szCs w:val="16"/>
              </w:rPr>
              <w:t>ls</w:t>
            </w:r>
            <w:r w:rsidRPr="00772E70">
              <w:rPr>
                <w:spacing w:val="2"/>
                <w:sz w:val="16"/>
                <w:szCs w:val="16"/>
              </w:rPr>
              <w:t xml:space="preserve"> </w:t>
            </w:r>
            <w:r w:rsidRPr="00772E70">
              <w:rPr>
                <w:sz w:val="16"/>
                <w:szCs w:val="16"/>
              </w:rPr>
              <w:t>im Innenfach</w:t>
            </w:r>
            <w:r w:rsidRPr="00265FE3">
              <w:rPr>
                <w:b/>
              </w:rPr>
              <w:t>*</w:t>
            </w:r>
          </w:p>
          <w:p w14:paraId="6DF0475C" w14:textId="77777777" w:rsidR="006C1188" w:rsidRPr="00772E70" w:rsidRDefault="006C1188" w:rsidP="008D1F69">
            <w:pPr>
              <w:rPr>
                <w:sz w:val="16"/>
                <w:szCs w:val="16"/>
              </w:rPr>
            </w:pPr>
          </w:p>
        </w:tc>
      </w:tr>
      <w:tr w:rsidR="006C1188" w14:paraId="09F4F032" w14:textId="77777777" w:rsidTr="008D1F69">
        <w:trPr>
          <w:trHeight w:val="348"/>
        </w:trPr>
        <w:tc>
          <w:tcPr>
            <w:tcW w:w="6636" w:type="dxa"/>
            <w:vMerge/>
            <w:tcBorders>
              <w:bottom w:val="single" w:sz="12" w:space="0" w:color="auto"/>
            </w:tcBorders>
          </w:tcPr>
          <w:p w14:paraId="1AD1866E" w14:textId="77777777" w:rsidR="006C1188" w:rsidRPr="006A3B4E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276" w:type="dxa"/>
          </w:tcPr>
          <w:p w14:paraId="731EFBA1" w14:textId="77777777" w:rsidR="006C1188" w:rsidRPr="006A3B4E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8647" w:type="dxa"/>
            <w:gridSpan w:val="2"/>
            <w:vMerge w:val="restart"/>
            <w:tcBorders>
              <w:top w:val="single" w:sz="8" w:space="0" w:color="auto"/>
            </w:tcBorders>
          </w:tcPr>
          <w:p w14:paraId="06A84F3F" w14:textId="77777777" w:rsidR="006C1188" w:rsidRPr="006A3B4E" w:rsidRDefault="006C1188" w:rsidP="008D1F69">
            <w:pPr>
              <w:rPr>
                <w:sz w:val="10"/>
                <w:szCs w:val="10"/>
              </w:rPr>
            </w:pPr>
          </w:p>
          <w:p w14:paraId="01F4CBD4" w14:textId="77777777" w:rsidR="006C1188" w:rsidRPr="00772E70" w:rsidRDefault="006C1188" w:rsidP="008D1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6A3B4E">
              <w:rPr>
                <w:sz w:val="16"/>
                <w:szCs w:val="16"/>
              </w:rPr>
              <w:t>rlaubnispflichtige Munition</w:t>
            </w:r>
            <w:r>
              <w:rPr>
                <w:sz w:val="16"/>
                <w:szCs w:val="16"/>
              </w:rPr>
              <w:t xml:space="preserve"> und </w:t>
            </w:r>
            <w:r w:rsidRPr="00772E70">
              <w:rPr>
                <w:sz w:val="16"/>
                <w:szCs w:val="16"/>
              </w:rPr>
              <w:t>erlaubnisfreie Schusswaffen nach dem WaffG</w:t>
            </w:r>
            <w:r w:rsidRPr="00772E7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dürfen in einem </w:t>
            </w:r>
            <w:r w:rsidRPr="00772E70">
              <w:rPr>
                <w:b/>
                <w:sz w:val="16"/>
                <w:szCs w:val="16"/>
              </w:rPr>
              <w:t xml:space="preserve">Stahlblechbehältnis ohne Klassifizierung </w:t>
            </w:r>
            <w:r w:rsidRPr="00772E70">
              <w:rPr>
                <w:sz w:val="16"/>
                <w:szCs w:val="16"/>
              </w:rPr>
              <w:t>mit Riegelschloss</w:t>
            </w:r>
            <w:r>
              <w:rPr>
                <w:sz w:val="16"/>
                <w:szCs w:val="16"/>
              </w:rPr>
              <w:t xml:space="preserve"> aufbewahrt werden.</w:t>
            </w:r>
          </w:p>
          <w:p w14:paraId="273C3060" w14:textId="77777777" w:rsidR="006C1188" w:rsidRPr="00265FE3" w:rsidRDefault="006C1188" w:rsidP="008D1F69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B189ABC" w14:textId="77777777" w:rsidR="006C1188" w:rsidRPr="006A3B4E" w:rsidRDefault="006C1188" w:rsidP="008D1F69">
            <w:pPr>
              <w:rPr>
                <w:sz w:val="10"/>
                <w:szCs w:val="10"/>
              </w:rPr>
            </w:pPr>
            <w:r w:rsidRPr="006A3B4E">
              <w:rPr>
                <w:b/>
                <w:sz w:val="22"/>
                <w:szCs w:val="22"/>
              </w:rPr>
              <w:t>*</w:t>
            </w:r>
            <w:r w:rsidRPr="00772E70">
              <w:rPr>
                <w:b/>
                <w:sz w:val="16"/>
                <w:szCs w:val="16"/>
              </w:rPr>
              <w:t>Überkreuzaufbewahrung – nicht zu einer Waffe gehörende Munition kann gemeinsam mit dieser aufbewahrt werden.</w:t>
            </w:r>
          </w:p>
        </w:tc>
      </w:tr>
      <w:tr w:rsidR="006C1188" w14:paraId="706FCB28" w14:textId="77777777" w:rsidTr="008D1F69">
        <w:trPr>
          <w:trHeight w:val="240"/>
        </w:trPr>
        <w:tc>
          <w:tcPr>
            <w:tcW w:w="6636" w:type="dxa"/>
            <w:tcBorders>
              <w:top w:val="single" w:sz="12" w:space="0" w:color="auto"/>
            </w:tcBorders>
          </w:tcPr>
          <w:p w14:paraId="14AF7619" w14:textId="77777777" w:rsidR="006C1188" w:rsidRPr="00186E3E" w:rsidRDefault="006C1188" w:rsidP="008D1F69">
            <w:pPr>
              <w:rPr>
                <w:b/>
                <w:sz w:val="16"/>
                <w:szCs w:val="16"/>
              </w:rPr>
            </w:pPr>
            <w:r w:rsidRPr="00414C97">
              <w:rPr>
                <w:b/>
                <w:sz w:val="16"/>
                <w:szCs w:val="16"/>
              </w:rPr>
              <w:t xml:space="preserve">Ort, Datum                                     </w:t>
            </w:r>
            <w:r>
              <w:rPr>
                <w:b/>
                <w:sz w:val="16"/>
                <w:szCs w:val="16"/>
              </w:rPr>
              <w:t xml:space="preserve">          </w:t>
            </w:r>
            <w:r w:rsidRPr="00414C97">
              <w:rPr>
                <w:b/>
                <w:sz w:val="16"/>
                <w:szCs w:val="16"/>
              </w:rPr>
              <w:t xml:space="preserve">  Unterschrift</w:t>
            </w:r>
          </w:p>
        </w:tc>
        <w:tc>
          <w:tcPr>
            <w:tcW w:w="276" w:type="dxa"/>
          </w:tcPr>
          <w:p w14:paraId="2A525EF2" w14:textId="77777777" w:rsidR="006C1188" w:rsidRPr="006A3B4E" w:rsidRDefault="006C1188" w:rsidP="008D1F69">
            <w:pPr>
              <w:rPr>
                <w:b/>
                <w:sz w:val="10"/>
                <w:szCs w:val="10"/>
              </w:rPr>
            </w:pPr>
          </w:p>
        </w:tc>
        <w:tc>
          <w:tcPr>
            <w:tcW w:w="8647" w:type="dxa"/>
            <w:gridSpan w:val="2"/>
            <w:vMerge/>
            <w:tcBorders>
              <w:top w:val="single" w:sz="8" w:space="0" w:color="auto"/>
            </w:tcBorders>
          </w:tcPr>
          <w:p w14:paraId="351136CB" w14:textId="77777777" w:rsidR="006C1188" w:rsidRPr="006A3B4E" w:rsidRDefault="006C1188" w:rsidP="008D1F69">
            <w:pPr>
              <w:rPr>
                <w:b/>
                <w:sz w:val="10"/>
                <w:szCs w:val="10"/>
              </w:rPr>
            </w:pPr>
          </w:p>
        </w:tc>
      </w:tr>
      <w:bookmarkEnd w:id="2"/>
    </w:tbl>
    <w:p w14:paraId="6838FFF0" w14:textId="77777777" w:rsidR="00364949" w:rsidRDefault="00364949"/>
    <w:sectPr w:rsidR="00364949" w:rsidSect="00772E7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1A63"/>
    <w:multiLevelType w:val="hybridMultilevel"/>
    <w:tmpl w:val="BA363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94D564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05692"/>
    <w:multiLevelType w:val="hybridMultilevel"/>
    <w:tmpl w:val="7F58F6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B1EF6"/>
    <w:multiLevelType w:val="hybridMultilevel"/>
    <w:tmpl w:val="99803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3961F9"/>
    <w:multiLevelType w:val="hybridMultilevel"/>
    <w:tmpl w:val="0ECCF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66F14"/>
    <w:multiLevelType w:val="hybridMultilevel"/>
    <w:tmpl w:val="63A41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937EB"/>
    <w:multiLevelType w:val="hybridMultilevel"/>
    <w:tmpl w:val="9F445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LF+AM6isLi1vPQfhEYmE1S+4CMIviBlbqSanBs8LZyEybqBAMXqIYUJFveGRilQiKME9EQCnJ/76hbXYui7g==" w:salt="0bWJcDu51cn1H/DjLvQx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73"/>
    <w:rsid w:val="002C37BE"/>
    <w:rsid w:val="00364949"/>
    <w:rsid w:val="006C1188"/>
    <w:rsid w:val="00B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A2155"/>
  <w15:chartTrackingRefBased/>
  <w15:docId w15:val="{158ECE0B-5D83-4F7B-A45C-29A880A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18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18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de-DE"/>
    </w:rPr>
  </w:style>
  <w:style w:type="character" w:customStyle="1" w:styleId="lzpd-style-teaser">
    <w:name w:val="lzpd-style-teaser"/>
    <w:basedOn w:val="Absatz-Standardschriftart"/>
    <w:rsid w:val="006C11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Kasiewicz, Katharina</dc:creator>
  <cp:keywords/>
  <dc:description/>
  <cp:lastModifiedBy>Kasiewicz, Katharina</cp:lastModifiedBy>
  <cp:revision>2</cp:revision>
  <dcterms:created xsi:type="dcterms:W3CDTF">2024-03-15T10:37:00Z</dcterms:created>
  <dcterms:modified xsi:type="dcterms:W3CDTF">2024-03-15T10:37:00Z</dcterms:modified>
</cp:coreProperties>
</file>